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13E9AEA7" w:rsidR="00535E9B" w:rsidRPr="0004542F" w:rsidRDefault="00B67D39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4542F">
        <w:rPr>
          <w:rFonts w:ascii="Verdana" w:eastAsia="Verdana" w:hAnsi="Verdana" w:cs="Times New Roman"/>
          <w:b/>
          <w:sz w:val="16"/>
          <w:szCs w:val="16"/>
        </w:rPr>
        <w:t xml:space="preserve">ZAŁĄCZNIK NR 3 DO SWZ -  FORMULARZ OFERTY </w:t>
      </w:r>
      <w:r w:rsidR="00E004EA" w:rsidRPr="0004542F">
        <w:rPr>
          <w:rFonts w:ascii="Verdana" w:eastAsia="Verdana" w:hAnsi="Verdana" w:cs="Times New Roman"/>
          <w:b/>
          <w:sz w:val="16"/>
          <w:szCs w:val="16"/>
        </w:rPr>
        <w:t>PO NEGOCJACJACH</w:t>
      </w:r>
      <w:r w:rsidRPr="0004542F">
        <w:rPr>
          <w:rFonts w:ascii="Verdana" w:eastAsia="Verdana" w:hAnsi="Verdana" w:cs="Times New Roman"/>
          <w:b/>
          <w:sz w:val="16"/>
          <w:szCs w:val="16"/>
        </w:rPr>
        <w:t xml:space="preserve"> </w:t>
      </w:r>
    </w:p>
    <w:p w14:paraId="40B95D0E" w14:textId="6450A37A" w:rsidR="00B67D39" w:rsidRPr="0004542F" w:rsidRDefault="00B67D39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</w:p>
    <w:p w14:paraId="049C5D5C" w14:textId="77777777" w:rsidR="009A129D" w:rsidRPr="0004542F" w:rsidRDefault="009A129D" w:rsidP="00535E9B">
      <w:pPr>
        <w:jc w:val="right"/>
        <w:rPr>
          <w:rFonts w:ascii="Verdana" w:eastAsia="Verdana" w:hAnsi="Verdana" w:cs="Times New Roman"/>
          <w:b/>
          <w:sz w:val="16"/>
          <w:szCs w:val="16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04542F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04542F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04542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1B08FF11" w14:textId="1122C6E6" w:rsidR="00B67D39" w:rsidRPr="0004542F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352949" w14:textId="77777777" w:rsidR="00B67D39" w:rsidRPr="0004542F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32DF529" w14:textId="77777777" w:rsidR="00B67D39" w:rsidRPr="0004542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5522F265" w14:textId="135636DB" w:rsidR="00B67D39" w:rsidRPr="0004542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</w:p>
          <w:p w14:paraId="38B9F7FD" w14:textId="77777777" w:rsidR="00B67D39" w:rsidRPr="0004542F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16B82F2" w14:textId="77777777" w:rsidR="00B67D39" w:rsidRPr="0004542F" w:rsidRDefault="00B67D39" w:rsidP="00DA06EB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04542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04542F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04542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193E40B5" w14:textId="77777777" w:rsidR="00B67D39" w:rsidRPr="0004542F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b/>
                <w:sz w:val="16"/>
                <w:szCs w:val="16"/>
              </w:rPr>
              <w:t>PGE Dystrybucja S.A.</w:t>
            </w:r>
          </w:p>
          <w:p w14:paraId="0445261E" w14:textId="77777777" w:rsidR="00B67D39" w:rsidRPr="0004542F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sz w:val="16"/>
                <w:szCs w:val="16"/>
              </w:rPr>
              <w:t>w imieniu i na rzecz której działa:</w:t>
            </w:r>
          </w:p>
          <w:p w14:paraId="7ECCCBF5" w14:textId="77777777" w:rsidR="00B97A84" w:rsidRPr="0004542F" w:rsidRDefault="00B67D39" w:rsidP="00B97A84">
            <w:pPr>
              <w:spacing w:before="120" w:after="120"/>
              <w:contextualSpacing/>
              <w:jc w:val="center"/>
              <w:rPr>
                <w:rFonts w:ascii="Verdana" w:hAnsi="Verdana" w:cs="Calibri"/>
                <w:b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PGE Dystrybucja S.A. Oddział </w:t>
            </w:r>
            <w:r w:rsidR="00B97A84" w:rsidRPr="0004542F">
              <w:rPr>
                <w:rFonts w:ascii="Verdana" w:hAnsi="Verdana" w:cs="Calibri"/>
                <w:b/>
                <w:sz w:val="16"/>
                <w:szCs w:val="16"/>
              </w:rPr>
              <w:t>Zamość</w:t>
            </w:r>
          </w:p>
          <w:p w14:paraId="3F4CA6ED" w14:textId="11B976E2" w:rsidR="00B67D39" w:rsidRPr="0004542F" w:rsidRDefault="00B97A84" w:rsidP="00B97A8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04542F">
              <w:rPr>
                <w:rFonts w:ascii="Verdana" w:hAnsi="Verdana" w:cs="Calibri"/>
                <w:b/>
                <w:color w:val="000000"/>
                <w:sz w:val="16"/>
                <w:szCs w:val="16"/>
                <w:lang w:eastAsia="en-US"/>
              </w:rPr>
              <w:t>ul. Koźmiana 1, 22-400 Zamość</w:t>
            </w:r>
          </w:p>
        </w:tc>
      </w:tr>
    </w:tbl>
    <w:p w14:paraId="302A1A7D" w14:textId="5AA4AB79" w:rsidR="003711F6" w:rsidRPr="0004542F" w:rsidRDefault="003711F6" w:rsidP="00A62B4C">
      <w:pPr>
        <w:rPr>
          <w:rFonts w:ascii="Verdana" w:eastAsia="Verdana" w:hAnsi="Verdana" w:cs="Times New Roman"/>
          <w:sz w:val="16"/>
          <w:szCs w:val="16"/>
        </w:rPr>
      </w:pPr>
    </w:p>
    <w:p w14:paraId="50FE6A55" w14:textId="4555BC84" w:rsidR="00381365" w:rsidRPr="0004542F" w:rsidRDefault="00B67D39" w:rsidP="00381365">
      <w:pPr>
        <w:tabs>
          <w:tab w:val="left" w:pos="1628"/>
        </w:tabs>
        <w:jc w:val="center"/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OFERTA</w:t>
      </w:r>
    </w:p>
    <w:p w14:paraId="374FBE27" w14:textId="77777777" w:rsidR="00A62B4C" w:rsidRPr="0004542F" w:rsidRDefault="00A62B4C" w:rsidP="00A62B4C">
      <w:pPr>
        <w:rPr>
          <w:rFonts w:eastAsia="Verdana" w:cs="Times New Roman"/>
          <w:sz w:val="16"/>
          <w:szCs w:val="16"/>
        </w:rPr>
      </w:pPr>
    </w:p>
    <w:p w14:paraId="45E0F981" w14:textId="7F5CDB94" w:rsidR="00A62B4C" w:rsidRPr="0004542F" w:rsidRDefault="003711F6" w:rsidP="00F52CA1">
      <w:pPr>
        <w:spacing w:after="120"/>
        <w:rPr>
          <w:rFonts w:ascii="Verdana" w:hAnsi="Verdana" w:cstheme="minorHAnsi"/>
          <w:b/>
          <w:sz w:val="16"/>
          <w:szCs w:val="16"/>
        </w:rPr>
      </w:pPr>
      <w:r w:rsidRPr="0004542F">
        <w:rPr>
          <w:rFonts w:ascii="Verdana" w:hAnsi="Verdana" w:cstheme="minorHAnsi"/>
          <w:sz w:val="16"/>
          <w:szCs w:val="16"/>
          <w:lang w:eastAsia="pl-PL"/>
        </w:rPr>
        <w:t xml:space="preserve">Dotyczy postępowania zakupowego nr </w:t>
      </w:r>
      <w:r w:rsidRPr="0004542F">
        <w:rPr>
          <w:rFonts w:ascii="Verdana" w:hAnsi="Verdana" w:cstheme="minorHAnsi"/>
          <w:b/>
          <w:sz w:val="16"/>
          <w:szCs w:val="16"/>
        </w:rPr>
        <w:t>POST/DYS/OZ/GZA/</w:t>
      </w:r>
      <w:r w:rsidR="00B64078" w:rsidRPr="0004542F">
        <w:rPr>
          <w:rFonts w:ascii="Verdana" w:hAnsi="Verdana" w:cstheme="minorHAnsi"/>
          <w:b/>
          <w:sz w:val="16"/>
          <w:szCs w:val="16"/>
        </w:rPr>
        <w:t>02</w:t>
      </w:r>
      <w:r w:rsidR="000D544A" w:rsidRPr="0004542F">
        <w:rPr>
          <w:rFonts w:ascii="Verdana" w:hAnsi="Verdana" w:cstheme="minorHAnsi"/>
          <w:b/>
          <w:sz w:val="16"/>
          <w:szCs w:val="16"/>
        </w:rPr>
        <w:t>782</w:t>
      </w:r>
      <w:r w:rsidRPr="0004542F">
        <w:rPr>
          <w:rFonts w:ascii="Verdana" w:hAnsi="Verdana" w:cstheme="minorHAnsi"/>
          <w:b/>
          <w:sz w:val="16"/>
          <w:szCs w:val="16"/>
        </w:rPr>
        <w:t>/2025</w:t>
      </w:r>
      <w:r w:rsidRPr="0004542F">
        <w:rPr>
          <w:rFonts w:ascii="Verdana" w:hAnsi="Verdana" w:cstheme="minorHAnsi"/>
          <w:sz w:val="16"/>
          <w:szCs w:val="16"/>
          <w:lang w:eastAsia="pl-PL"/>
        </w:rPr>
        <w:t xml:space="preserve"> prowadzonego w trybie przetargu nieograniczonego pn. </w:t>
      </w:r>
      <w:r w:rsidR="000D544A" w:rsidRPr="0004542F">
        <w:rPr>
          <w:rFonts w:ascii="Verdana" w:hAnsi="Verdana" w:cstheme="minorHAnsi"/>
          <w:b/>
          <w:sz w:val="16"/>
          <w:szCs w:val="16"/>
        </w:rPr>
        <w:t xml:space="preserve">RE Jarosław- prace rekonstrukcyjne </w:t>
      </w:r>
      <w:proofErr w:type="spellStart"/>
      <w:r w:rsidR="000D544A" w:rsidRPr="0004542F">
        <w:rPr>
          <w:rFonts w:ascii="Verdana" w:hAnsi="Verdana" w:cstheme="minorHAnsi"/>
          <w:b/>
          <w:sz w:val="16"/>
          <w:szCs w:val="16"/>
        </w:rPr>
        <w:t>nN</w:t>
      </w:r>
      <w:proofErr w:type="spellEnd"/>
      <w:r w:rsidR="000D544A" w:rsidRPr="0004542F">
        <w:rPr>
          <w:rFonts w:ascii="Verdana" w:hAnsi="Verdana" w:cstheme="minorHAnsi"/>
          <w:b/>
          <w:sz w:val="16"/>
          <w:szCs w:val="16"/>
        </w:rPr>
        <w:t xml:space="preserve"> Zarzecze 5, W.</w:t>
      </w:r>
      <w:r w:rsidR="005D1AEF">
        <w:rPr>
          <w:rFonts w:ascii="Verdana" w:hAnsi="Verdana" w:cstheme="minorHAnsi"/>
          <w:b/>
          <w:sz w:val="16"/>
          <w:szCs w:val="16"/>
        </w:rPr>
        <w:t xml:space="preserve"> </w:t>
      </w:r>
      <w:bookmarkStart w:id="6" w:name="_GoBack"/>
      <w:bookmarkEnd w:id="6"/>
      <w:r w:rsidR="000D544A" w:rsidRPr="0004542F">
        <w:rPr>
          <w:rFonts w:ascii="Verdana" w:hAnsi="Verdana" w:cstheme="minorHAnsi"/>
          <w:b/>
          <w:sz w:val="16"/>
          <w:szCs w:val="16"/>
        </w:rPr>
        <w:t>Pełkińska 4, Hucisko J. 3, Ostrów 1, wymiana słupów z rozłącznikami THO.</w:t>
      </w:r>
    </w:p>
    <w:p w14:paraId="66A3E063" w14:textId="77777777" w:rsidR="00B64078" w:rsidRPr="0004542F" w:rsidRDefault="00B64078" w:rsidP="00F52CA1">
      <w:pPr>
        <w:spacing w:after="120"/>
        <w:rPr>
          <w:rFonts w:cstheme="minorHAnsi"/>
          <w:sz w:val="16"/>
          <w:szCs w:val="16"/>
          <w:lang w:eastAsia="pl-PL"/>
        </w:rPr>
      </w:pPr>
    </w:p>
    <w:p w14:paraId="323FFB31" w14:textId="77777777" w:rsidR="00B67D39" w:rsidRPr="0004542F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04542F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04542F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04542F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 w:val="16"/>
                <w:szCs w:val="16"/>
                <w:lang w:eastAsia="pl-PL"/>
              </w:rPr>
            </w:pPr>
            <w:r w:rsidRPr="0004542F">
              <w:rPr>
                <w:rFonts w:cs="Arial"/>
                <w:sz w:val="16"/>
                <w:szCs w:val="16"/>
                <w:lang w:eastAsia="pl-PL"/>
              </w:rPr>
              <w:t>Nazwa i adres Wykonawcy, NIP, REGON</w:t>
            </w:r>
          </w:p>
        </w:tc>
      </w:tr>
      <w:tr w:rsidR="00B67D39" w:rsidRPr="0004542F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04542F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 w:val="16"/>
                <w:szCs w:val="16"/>
                <w:lang w:eastAsia="pl-PL"/>
              </w:rPr>
            </w:pPr>
            <w:r w:rsidRPr="0004542F">
              <w:rPr>
                <w:rFonts w:cs="Arial"/>
                <w:b/>
                <w:sz w:val="16"/>
                <w:szCs w:val="16"/>
                <w:lang w:eastAsia="pl-PL"/>
              </w:rPr>
              <w:t>Wykonawca</w:t>
            </w:r>
            <w:r w:rsidRPr="0004542F">
              <w:rPr>
                <w:rFonts w:cs="Arial"/>
                <w:b/>
                <w:sz w:val="16"/>
                <w:szCs w:val="16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04542F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4740FA94" w14:textId="77777777" w:rsidR="00B67D39" w:rsidRPr="0004542F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 w:val="16"/>
          <w:szCs w:val="16"/>
        </w:rPr>
      </w:pPr>
    </w:p>
    <w:p w14:paraId="22D9D8B5" w14:textId="77777777" w:rsidR="00B67D39" w:rsidRPr="0004542F" w:rsidRDefault="00B67D39" w:rsidP="00807D09">
      <w:pPr>
        <w:spacing w:line="240" w:lineRule="exact"/>
        <w:ind w:firstLine="284"/>
        <w:jc w:val="both"/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04542F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04542F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 w:val="16"/>
                <w:szCs w:val="16"/>
              </w:rPr>
            </w:pPr>
            <w:r w:rsidRPr="0004542F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04542F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 w:val="16"/>
                <w:szCs w:val="16"/>
              </w:rPr>
            </w:pPr>
          </w:p>
        </w:tc>
      </w:tr>
      <w:tr w:rsidR="00B67D39" w:rsidRPr="0004542F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04542F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 w:val="16"/>
                <w:szCs w:val="16"/>
              </w:rPr>
            </w:pPr>
            <w:r w:rsidRPr="0004542F">
              <w:rPr>
                <w:rFonts w:cstheme="minorHAnsi"/>
                <w:sz w:val="16"/>
                <w:szCs w:val="16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04542F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 w:val="16"/>
                <w:szCs w:val="16"/>
              </w:rPr>
            </w:pPr>
          </w:p>
        </w:tc>
      </w:tr>
      <w:tr w:rsidR="00B67D39" w:rsidRPr="0004542F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04542F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 w:val="16"/>
                <w:szCs w:val="16"/>
              </w:rPr>
            </w:pPr>
            <w:r w:rsidRPr="0004542F">
              <w:rPr>
                <w:rFonts w:cstheme="minorHAnsi"/>
                <w:sz w:val="16"/>
                <w:szCs w:val="16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04542F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 w:val="16"/>
                <w:szCs w:val="16"/>
              </w:rPr>
            </w:pPr>
          </w:p>
        </w:tc>
      </w:tr>
      <w:tr w:rsidR="00B67D39" w:rsidRPr="0004542F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04542F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 w:val="16"/>
                <w:szCs w:val="16"/>
                <w:lang w:val="de-DE"/>
              </w:rPr>
            </w:pPr>
            <w:proofErr w:type="spellStart"/>
            <w:r w:rsidRPr="0004542F">
              <w:rPr>
                <w:rFonts w:cstheme="minorHAnsi"/>
                <w:sz w:val="16"/>
                <w:szCs w:val="16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04542F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 w:val="16"/>
                <w:szCs w:val="16"/>
                <w:lang w:val="de-DE"/>
              </w:rPr>
            </w:pPr>
          </w:p>
        </w:tc>
      </w:tr>
    </w:tbl>
    <w:p w14:paraId="1E1D1546" w14:textId="323326D8" w:rsidR="00B97A84" w:rsidRPr="0004542F" w:rsidRDefault="00B97A84" w:rsidP="003711F6">
      <w:pPr>
        <w:tabs>
          <w:tab w:val="center" w:pos="4536"/>
          <w:tab w:val="right" w:pos="9072"/>
        </w:tabs>
        <w:spacing w:line="240" w:lineRule="exact"/>
        <w:rPr>
          <w:rFonts w:cstheme="minorHAnsi"/>
          <w:sz w:val="16"/>
          <w:szCs w:val="16"/>
        </w:rPr>
      </w:pPr>
    </w:p>
    <w:p w14:paraId="3C6DBA0A" w14:textId="1BD6020F" w:rsidR="00B67D39" w:rsidRPr="0004542F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OFERTY</w:t>
      </w:r>
      <w:r w:rsidRPr="0004542F">
        <w:rPr>
          <w:rStyle w:val="Odwoanieprzypisudolnego"/>
          <w:rFonts w:cstheme="minorHAnsi"/>
          <w:b/>
          <w:sz w:val="16"/>
          <w:szCs w:val="16"/>
        </w:rPr>
        <w:footnoteReference w:id="2"/>
      </w:r>
      <w:r w:rsidRPr="0004542F">
        <w:rPr>
          <w:rFonts w:cstheme="minorHAnsi"/>
          <w:b/>
          <w:sz w:val="16"/>
          <w:szCs w:val="16"/>
        </w:rPr>
        <w:t>:</w:t>
      </w:r>
    </w:p>
    <w:p w14:paraId="4C690A98" w14:textId="77777777" w:rsidR="000D544A" w:rsidRPr="0004542F" w:rsidRDefault="002F71A8" w:rsidP="000D544A">
      <w:pPr>
        <w:pStyle w:val="Akapitzlist"/>
        <w:spacing w:line="240" w:lineRule="exact"/>
        <w:ind w:left="284"/>
        <w:jc w:val="both"/>
        <w:rPr>
          <w:rFonts w:ascii="Verdana" w:hAnsi="Verdana" w:cstheme="minorHAnsi"/>
          <w:b/>
          <w:sz w:val="16"/>
          <w:szCs w:val="16"/>
        </w:rPr>
      </w:pPr>
      <w:r w:rsidRPr="0004542F">
        <w:rPr>
          <w:rFonts w:ascii="Verdana" w:hAnsi="Verdana" w:cstheme="minorHAnsi"/>
          <w:b/>
          <w:sz w:val="16"/>
          <w:szCs w:val="16"/>
        </w:rPr>
        <w:t xml:space="preserve">  </w:t>
      </w:r>
      <w:r w:rsidR="00AA7FDF" w:rsidRPr="0004542F">
        <w:rPr>
          <w:rFonts w:ascii="Verdana" w:hAnsi="Verdana" w:cstheme="minorHAnsi"/>
          <w:b/>
          <w:sz w:val="16"/>
          <w:szCs w:val="16"/>
        </w:rPr>
        <w:t xml:space="preserve">Część 1 postępowania: </w:t>
      </w:r>
      <w:r w:rsidR="000D544A" w:rsidRPr="0004542F">
        <w:rPr>
          <w:rFonts w:ascii="Verdana" w:hAnsi="Verdana" w:cstheme="minorHAnsi"/>
          <w:b/>
          <w:sz w:val="16"/>
          <w:szCs w:val="16"/>
        </w:rPr>
        <w:t xml:space="preserve">Wymiana przewodów linii napowietrznej </w:t>
      </w:r>
      <w:proofErr w:type="spellStart"/>
      <w:r w:rsidR="000D544A" w:rsidRPr="0004542F">
        <w:rPr>
          <w:rFonts w:ascii="Verdana" w:hAnsi="Verdana" w:cstheme="minorHAnsi"/>
          <w:b/>
          <w:sz w:val="16"/>
          <w:szCs w:val="16"/>
        </w:rPr>
        <w:t>nN</w:t>
      </w:r>
      <w:proofErr w:type="spellEnd"/>
      <w:r w:rsidR="000D544A" w:rsidRPr="0004542F">
        <w:rPr>
          <w:rFonts w:ascii="Verdana" w:hAnsi="Verdana" w:cstheme="minorHAnsi"/>
          <w:b/>
          <w:sz w:val="16"/>
          <w:szCs w:val="16"/>
        </w:rPr>
        <w:t xml:space="preserve"> na izolowaną typu </w:t>
      </w:r>
      <w:proofErr w:type="spellStart"/>
      <w:r w:rsidR="000D544A" w:rsidRPr="0004542F">
        <w:rPr>
          <w:rFonts w:ascii="Verdana" w:hAnsi="Verdana" w:cstheme="minorHAnsi"/>
          <w:b/>
          <w:sz w:val="16"/>
          <w:szCs w:val="16"/>
        </w:rPr>
        <w:t>AsXSn</w:t>
      </w:r>
      <w:proofErr w:type="spellEnd"/>
      <w:r w:rsidR="000D544A" w:rsidRPr="0004542F">
        <w:rPr>
          <w:rFonts w:ascii="Verdana" w:hAnsi="Verdana" w:cstheme="minorHAnsi"/>
          <w:b/>
          <w:sz w:val="16"/>
          <w:szCs w:val="16"/>
        </w:rPr>
        <w:t xml:space="preserve">  </w:t>
      </w:r>
    </w:p>
    <w:p w14:paraId="346EB641" w14:textId="5D1550E6" w:rsidR="008601FA" w:rsidRPr="0004542F" w:rsidRDefault="000D544A" w:rsidP="000D544A">
      <w:pPr>
        <w:pStyle w:val="Akapitzlist"/>
        <w:spacing w:line="240" w:lineRule="exact"/>
        <w:ind w:left="284"/>
        <w:jc w:val="both"/>
        <w:rPr>
          <w:rFonts w:ascii="Verdana" w:hAnsi="Verdana" w:cstheme="minorHAnsi"/>
          <w:b/>
          <w:sz w:val="16"/>
          <w:szCs w:val="16"/>
        </w:rPr>
      </w:pPr>
      <w:r w:rsidRPr="0004542F">
        <w:rPr>
          <w:rFonts w:ascii="Verdana" w:hAnsi="Verdana" w:cstheme="minorHAnsi"/>
          <w:b/>
          <w:sz w:val="16"/>
          <w:szCs w:val="16"/>
        </w:rPr>
        <w:t xml:space="preserve">   - St. Zarzecze 5.</w:t>
      </w:r>
    </w:p>
    <w:p w14:paraId="55FD2AEA" w14:textId="77777777" w:rsidR="000D544A" w:rsidRPr="0004542F" w:rsidRDefault="000D544A" w:rsidP="000D544A">
      <w:pPr>
        <w:pStyle w:val="Akapitzlist"/>
        <w:spacing w:line="240" w:lineRule="exact"/>
        <w:ind w:left="284"/>
        <w:jc w:val="both"/>
        <w:rPr>
          <w:rFonts w:cstheme="minorHAnsi"/>
          <w:b/>
          <w:sz w:val="16"/>
          <w:szCs w:val="16"/>
        </w:rPr>
      </w:pPr>
    </w:p>
    <w:p w14:paraId="5886F091" w14:textId="1777EB25" w:rsidR="00B67D39" w:rsidRPr="0004542F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netto</w:t>
      </w:r>
      <w:r w:rsidRPr="0004542F">
        <w:rPr>
          <w:rFonts w:cstheme="minorHAnsi"/>
          <w:sz w:val="16"/>
          <w:szCs w:val="16"/>
        </w:rPr>
        <w:t xml:space="preserve"> .....................................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........................................)</w:t>
      </w:r>
    </w:p>
    <w:p w14:paraId="4BC7C9D6" w14:textId="77777777" w:rsidR="00B67D39" w:rsidRPr="0004542F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Wartość podatku VAT</w:t>
      </w:r>
      <w:r w:rsidRPr="0004542F">
        <w:rPr>
          <w:rFonts w:cstheme="minorHAnsi"/>
          <w:sz w:val="16"/>
          <w:szCs w:val="16"/>
        </w:rPr>
        <w:t xml:space="preserve"> .................. </w:t>
      </w:r>
      <w:r w:rsidRPr="0004542F">
        <w:rPr>
          <w:rFonts w:cstheme="minorHAnsi"/>
          <w:b/>
          <w:sz w:val="16"/>
          <w:szCs w:val="16"/>
        </w:rPr>
        <w:t>zł,</w:t>
      </w:r>
      <w:r w:rsidRPr="0004542F">
        <w:rPr>
          <w:rFonts w:cstheme="minorHAnsi"/>
          <w:sz w:val="16"/>
          <w:szCs w:val="16"/>
        </w:rPr>
        <w:t xml:space="preserve">   według stawki ……..…. %</w:t>
      </w:r>
    </w:p>
    <w:p w14:paraId="19C6AAC1" w14:textId="25DD72A7" w:rsidR="00B67D39" w:rsidRPr="0004542F" w:rsidRDefault="00B67D39" w:rsidP="008601FA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brutto</w:t>
      </w:r>
      <w:r w:rsidRPr="0004542F">
        <w:rPr>
          <w:rFonts w:cstheme="minorHAnsi"/>
          <w:sz w:val="16"/>
          <w:szCs w:val="16"/>
        </w:rPr>
        <w:t xml:space="preserve"> 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...........................................)</w:t>
      </w:r>
    </w:p>
    <w:p w14:paraId="38FB9A6B" w14:textId="77777777" w:rsidR="000D544A" w:rsidRPr="0004542F" w:rsidRDefault="002F71A8" w:rsidP="000D544A">
      <w:pPr>
        <w:rPr>
          <w:rFonts w:ascii="Verdana" w:hAnsi="Verdana" w:cstheme="minorHAnsi"/>
          <w:b/>
          <w:sz w:val="16"/>
          <w:szCs w:val="16"/>
        </w:rPr>
      </w:pPr>
      <w:r w:rsidRPr="0004542F">
        <w:rPr>
          <w:rFonts w:ascii="Verdana" w:hAnsi="Verdana" w:cstheme="minorHAnsi"/>
          <w:b/>
          <w:sz w:val="16"/>
          <w:szCs w:val="16"/>
        </w:rPr>
        <w:t xml:space="preserve">  </w:t>
      </w:r>
      <w:r w:rsidR="008601FA" w:rsidRPr="0004542F">
        <w:rPr>
          <w:rFonts w:ascii="Verdana" w:hAnsi="Verdana" w:cstheme="minorHAnsi"/>
          <w:b/>
          <w:sz w:val="16"/>
          <w:szCs w:val="16"/>
        </w:rPr>
        <w:t xml:space="preserve">     </w:t>
      </w:r>
      <w:r w:rsidR="00C92261" w:rsidRPr="0004542F">
        <w:rPr>
          <w:rFonts w:ascii="Verdana" w:hAnsi="Verdana" w:cstheme="minorHAnsi"/>
          <w:b/>
          <w:sz w:val="16"/>
          <w:szCs w:val="16"/>
        </w:rPr>
        <w:t xml:space="preserve">Część 2 postępowania: </w:t>
      </w:r>
      <w:r w:rsidR="000D544A" w:rsidRPr="0004542F">
        <w:rPr>
          <w:rFonts w:ascii="Verdana" w:hAnsi="Verdana" w:cstheme="minorHAnsi"/>
          <w:b/>
          <w:sz w:val="16"/>
          <w:szCs w:val="16"/>
        </w:rPr>
        <w:t xml:space="preserve">Wymiana przewodów linii napowietrznej </w:t>
      </w:r>
      <w:proofErr w:type="spellStart"/>
      <w:r w:rsidR="000D544A" w:rsidRPr="0004542F">
        <w:rPr>
          <w:rFonts w:ascii="Verdana" w:hAnsi="Verdana" w:cstheme="minorHAnsi"/>
          <w:b/>
          <w:sz w:val="16"/>
          <w:szCs w:val="16"/>
        </w:rPr>
        <w:t>nN</w:t>
      </w:r>
      <w:proofErr w:type="spellEnd"/>
      <w:r w:rsidR="000D544A" w:rsidRPr="0004542F">
        <w:rPr>
          <w:rFonts w:ascii="Verdana" w:hAnsi="Verdana" w:cstheme="minorHAnsi"/>
          <w:b/>
          <w:sz w:val="16"/>
          <w:szCs w:val="16"/>
        </w:rPr>
        <w:t xml:space="preserve"> na izolowaną typu </w:t>
      </w:r>
      <w:proofErr w:type="spellStart"/>
      <w:r w:rsidR="000D544A" w:rsidRPr="0004542F">
        <w:rPr>
          <w:rFonts w:ascii="Verdana" w:hAnsi="Verdana" w:cstheme="minorHAnsi"/>
          <w:b/>
          <w:sz w:val="16"/>
          <w:szCs w:val="16"/>
        </w:rPr>
        <w:t>AsXSn</w:t>
      </w:r>
      <w:proofErr w:type="spellEnd"/>
      <w:r w:rsidR="000D544A" w:rsidRPr="0004542F">
        <w:rPr>
          <w:rFonts w:ascii="Verdana" w:hAnsi="Verdana" w:cstheme="minorHAnsi"/>
          <w:b/>
          <w:sz w:val="16"/>
          <w:szCs w:val="16"/>
        </w:rPr>
        <w:t xml:space="preserve">  </w:t>
      </w:r>
    </w:p>
    <w:p w14:paraId="34BF0E78" w14:textId="41095D4E" w:rsidR="00AF3F0D" w:rsidRPr="0004542F" w:rsidRDefault="000D544A" w:rsidP="000D544A">
      <w:pPr>
        <w:rPr>
          <w:rFonts w:cstheme="minorHAnsi"/>
          <w:b/>
          <w:sz w:val="16"/>
          <w:szCs w:val="16"/>
        </w:rPr>
      </w:pPr>
      <w:r w:rsidRPr="0004542F">
        <w:rPr>
          <w:rFonts w:ascii="Verdana" w:hAnsi="Verdana" w:cstheme="minorHAnsi"/>
          <w:b/>
          <w:sz w:val="16"/>
          <w:szCs w:val="16"/>
        </w:rPr>
        <w:t xml:space="preserve">       - St. Hucisko Jawornickie 3 </w:t>
      </w:r>
      <w:proofErr w:type="spellStart"/>
      <w:r w:rsidRPr="0004542F">
        <w:rPr>
          <w:rFonts w:ascii="Verdana" w:hAnsi="Verdana" w:cstheme="minorHAnsi"/>
          <w:b/>
          <w:sz w:val="16"/>
          <w:szCs w:val="16"/>
        </w:rPr>
        <w:t>obw</w:t>
      </w:r>
      <w:proofErr w:type="spellEnd"/>
      <w:r w:rsidRPr="0004542F">
        <w:rPr>
          <w:rFonts w:ascii="Verdana" w:hAnsi="Verdana" w:cstheme="minorHAnsi"/>
          <w:b/>
          <w:sz w:val="16"/>
          <w:szCs w:val="16"/>
        </w:rPr>
        <w:t>. 2, 3, 4.</w:t>
      </w:r>
    </w:p>
    <w:p w14:paraId="4EFE4315" w14:textId="77777777" w:rsidR="00B97A84" w:rsidRPr="0004542F" w:rsidRDefault="00B97A84" w:rsidP="00B97A84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netto</w:t>
      </w:r>
      <w:r w:rsidRPr="0004542F">
        <w:rPr>
          <w:rFonts w:cstheme="minorHAnsi"/>
          <w:sz w:val="16"/>
          <w:szCs w:val="16"/>
        </w:rPr>
        <w:t xml:space="preserve"> .....................................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........................................)</w:t>
      </w:r>
    </w:p>
    <w:p w14:paraId="0B606947" w14:textId="77777777" w:rsidR="00B97A84" w:rsidRPr="0004542F" w:rsidRDefault="00B97A84" w:rsidP="00B97A84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Wartość podatku VAT</w:t>
      </w:r>
      <w:r w:rsidRPr="0004542F">
        <w:rPr>
          <w:rFonts w:cstheme="minorHAnsi"/>
          <w:sz w:val="16"/>
          <w:szCs w:val="16"/>
        </w:rPr>
        <w:t xml:space="preserve"> .................. </w:t>
      </w:r>
      <w:r w:rsidRPr="0004542F">
        <w:rPr>
          <w:rFonts w:cstheme="minorHAnsi"/>
          <w:b/>
          <w:sz w:val="16"/>
          <w:szCs w:val="16"/>
        </w:rPr>
        <w:t>zł,</w:t>
      </w:r>
      <w:r w:rsidRPr="0004542F">
        <w:rPr>
          <w:rFonts w:cstheme="minorHAnsi"/>
          <w:sz w:val="16"/>
          <w:szCs w:val="16"/>
        </w:rPr>
        <w:t xml:space="preserve">   według stawki ……..…. %</w:t>
      </w:r>
    </w:p>
    <w:p w14:paraId="78579277" w14:textId="4890EDA8" w:rsidR="008601FA" w:rsidRDefault="00B97A84" w:rsidP="0004542F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brutto</w:t>
      </w:r>
      <w:r w:rsidRPr="0004542F">
        <w:rPr>
          <w:rFonts w:cstheme="minorHAnsi"/>
          <w:sz w:val="16"/>
          <w:szCs w:val="16"/>
        </w:rPr>
        <w:t xml:space="preserve"> 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...........................................)</w:t>
      </w:r>
    </w:p>
    <w:p w14:paraId="7AFA2257" w14:textId="7D1B5A61" w:rsidR="0004542F" w:rsidRDefault="0004542F" w:rsidP="0004542F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1D67306E" w14:textId="21C6D4E4" w:rsidR="0004542F" w:rsidRDefault="0004542F" w:rsidP="0004542F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63E2060B" w14:textId="38CBBC93" w:rsidR="0004542F" w:rsidRDefault="0004542F" w:rsidP="0004542F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7B0E2AFE" w14:textId="5D8EBEDF" w:rsidR="0004542F" w:rsidRDefault="0004542F" w:rsidP="0004542F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483D6B5F" w14:textId="77777777" w:rsidR="0004542F" w:rsidRPr="0004542F" w:rsidRDefault="0004542F" w:rsidP="0004542F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55C97028" w14:textId="77777777" w:rsidR="00B204A6" w:rsidRDefault="002F71A8" w:rsidP="000D544A">
      <w:pPr>
        <w:pStyle w:val="Akapitzlist"/>
        <w:spacing w:line="240" w:lineRule="exact"/>
        <w:ind w:left="284"/>
        <w:jc w:val="both"/>
        <w:rPr>
          <w:rFonts w:ascii="Verdana" w:hAnsi="Verdana" w:cstheme="minorHAnsi"/>
          <w:b/>
          <w:sz w:val="16"/>
          <w:szCs w:val="16"/>
        </w:rPr>
      </w:pPr>
      <w:r w:rsidRPr="0004542F">
        <w:rPr>
          <w:rFonts w:ascii="Verdana" w:hAnsi="Verdana" w:cstheme="minorHAnsi"/>
          <w:b/>
          <w:sz w:val="16"/>
          <w:szCs w:val="16"/>
        </w:rPr>
        <w:t xml:space="preserve">  </w:t>
      </w:r>
    </w:p>
    <w:p w14:paraId="6F16A7A0" w14:textId="5F88D240" w:rsidR="00B204A6" w:rsidRDefault="00B204A6" w:rsidP="000D544A">
      <w:pPr>
        <w:pStyle w:val="Akapitzlist"/>
        <w:spacing w:line="240" w:lineRule="exact"/>
        <w:ind w:left="284"/>
        <w:jc w:val="both"/>
        <w:rPr>
          <w:rFonts w:ascii="Verdana" w:hAnsi="Verdana" w:cstheme="minorHAnsi"/>
          <w:b/>
          <w:sz w:val="16"/>
          <w:szCs w:val="16"/>
        </w:rPr>
      </w:pPr>
      <w:r>
        <w:rPr>
          <w:rFonts w:ascii="Verdana" w:hAnsi="Verdana" w:cstheme="minorHAnsi"/>
          <w:b/>
          <w:sz w:val="16"/>
          <w:szCs w:val="16"/>
        </w:rPr>
        <w:lastRenderedPageBreak/>
        <w:t xml:space="preserve">  </w:t>
      </w:r>
      <w:r w:rsidR="002F71A8" w:rsidRPr="0004542F">
        <w:rPr>
          <w:rFonts w:ascii="Verdana" w:hAnsi="Verdana" w:cstheme="minorHAnsi"/>
          <w:b/>
          <w:sz w:val="16"/>
          <w:szCs w:val="16"/>
        </w:rPr>
        <w:t xml:space="preserve"> </w:t>
      </w:r>
      <w:r w:rsidR="00C92261" w:rsidRPr="0004542F">
        <w:rPr>
          <w:rFonts w:ascii="Verdana" w:hAnsi="Verdana" w:cstheme="minorHAnsi"/>
          <w:b/>
          <w:sz w:val="16"/>
          <w:szCs w:val="16"/>
        </w:rPr>
        <w:t xml:space="preserve">Część 3 postępowania: </w:t>
      </w:r>
      <w:r w:rsidR="000D544A" w:rsidRPr="0004542F">
        <w:rPr>
          <w:rFonts w:ascii="Verdana" w:hAnsi="Verdana" w:cstheme="minorHAnsi"/>
          <w:b/>
          <w:sz w:val="16"/>
          <w:szCs w:val="16"/>
        </w:rPr>
        <w:t xml:space="preserve">Wymiana przewodów linii napowietrznej </w:t>
      </w:r>
      <w:proofErr w:type="spellStart"/>
      <w:r w:rsidR="000D544A" w:rsidRPr="0004542F">
        <w:rPr>
          <w:rFonts w:ascii="Verdana" w:hAnsi="Verdana" w:cstheme="minorHAnsi"/>
          <w:b/>
          <w:sz w:val="16"/>
          <w:szCs w:val="16"/>
        </w:rPr>
        <w:t>nN</w:t>
      </w:r>
      <w:proofErr w:type="spellEnd"/>
      <w:r w:rsidR="000D544A" w:rsidRPr="0004542F">
        <w:rPr>
          <w:rFonts w:ascii="Verdana" w:hAnsi="Verdana" w:cstheme="minorHAnsi"/>
          <w:b/>
          <w:sz w:val="16"/>
          <w:szCs w:val="16"/>
        </w:rPr>
        <w:t xml:space="preserve"> na izolowaną typu </w:t>
      </w:r>
      <w:proofErr w:type="spellStart"/>
      <w:r w:rsidR="000D544A" w:rsidRPr="0004542F">
        <w:rPr>
          <w:rFonts w:ascii="Verdana" w:hAnsi="Verdana" w:cstheme="minorHAnsi"/>
          <w:b/>
          <w:sz w:val="16"/>
          <w:szCs w:val="16"/>
        </w:rPr>
        <w:t>AsXSn</w:t>
      </w:r>
      <w:proofErr w:type="spellEnd"/>
      <w:r w:rsidR="000D544A" w:rsidRPr="0004542F">
        <w:rPr>
          <w:rFonts w:ascii="Verdana" w:hAnsi="Verdana" w:cstheme="minorHAnsi"/>
          <w:b/>
          <w:sz w:val="16"/>
          <w:szCs w:val="16"/>
        </w:rPr>
        <w:t xml:space="preserve"> - St. </w:t>
      </w:r>
      <w:r>
        <w:rPr>
          <w:rFonts w:ascii="Verdana" w:hAnsi="Verdana" w:cstheme="minorHAnsi"/>
          <w:b/>
          <w:sz w:val="16"/>
          <w:szCs w:val="16"/>
        </w:rPr>
        <w:t xml:space="preserve">    </w:t>
      </w:r>
    </w:p>
    <w:p w14:paraId="70ECD8CC" w14:textId="0DACBE33" w:rsidR="000D544A" w:rsidRPr="0004542F" w:rsidRDefault="00B204A6" w:rsidP="000D544A">
      <w:pPr>
        <w:pStyle w:val="Akapitzlist"/>
        <w:spacing w:line="240" w:lineRule="exact"/>
        <w:ind w:left="284"/>
        <w:jc w:val="both"/>
        <w:rPr>
          <w:rFonts w:ascii="Verdana" w:hAnsi="Verdana" w:cstheme="minorHAnsi"/>
          <w:b/>
          <w:sz w:val="16"/>
          <w:szCs w:val="16"/>
        </w:rPr>
      </w:pPr>
      <w:r>
        <w:rPr>
          <w:rFonts w:ascii="Verdana" w:hAnsi="Verdana" w:cstheme="minorHAnsi"/>
          <w:b/>
          <w:sz w:val="16"/>
          <w:szCs w:val="16"/>
        </w:rPr>
        <w:t xml:space="preserve">   </w:t>
      </w:r>
      <w:r w:rsidR="000D544A" w:rsidRPr="0004542F">
        <w:rPr>
          <w:rFonts w:ascii="Verdana" w:hAnsi="Verdana" w:cstheme="minorHAnsi"/>
          <w:b/>
          <w:sz w:val="16"/>
          <w:szCs w:val="16"/>
        </w:rPr>
        <w:t>W.</w:t>
      </w:r>
      <w:r>
        <w:rPr>
          <w:rFonts w:ascii="Verdana" w:hAnsi="Verdana" w:cstheme="minorHAnsi"/>
          <w:b/>
          <w:sz w:val="16"/>
          <w:szCs w:val="16"/>
        </w:rPr>
        <w:t xml:space="preserve"> </w:t>
      </w:r>
      <w:r w:rsidR="000D544A" w:rsidRPr="0004542F">
        <w:rPr>
          <w:rFonts w:ascii="Verdana" w:hAnsi="Verdana" w:cstheme="minorHAnsi"/>
          <w:b/>
          <w:sz w:val="16"/>
          <w:szCs w:val="16"/>
        </w:rPr>
        <w:t>Pełkińska 4.</w:t>
      </w:r>
    </w:p>
    <w:p w14:paraId="7D5C37DC" w14:textId="0B344FFA" w:rsidR="008601FA" w:rsidRPr="0004542F" w:rsidRDefault="008601FA" w:rsidP="000D544A">
      <w:pPr>
        <w:pStyle w:val="Akapitzlist"/>
        <w:spacing w:line="240" w:lineRule="exact"/>
        <w:ind w:left="284"/>
        <w:jc w:val="both"/>
        <w:rPr>
          <w:rFonts w:cstheme="minorHAnsi"/>
          <w:b/>
          <w:sz w:val="16"/>
          <w:szCs w:val="16"/>
        </w:rPr>
      </w:pPr>
    </w:p>
    <w:p w14:paraId="2BFEF5F0" w14:textId="77777777" w:rsidR="00B97A84" w:rsidRPr="0004542F" w:rsidRDefault="00B97A84" w:rsidP="00B97A84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netto</w:t>
      </w:r>
      <w:r w:rsidRPr="0004542F">
        <w:rPr>
          <w:rFonts w:cstheme="minorHAnsi"/>
          <w:sz w:val="16"/>
          <w:szCs w:val="16"/>
        </w:rPr>
        <w:t xml:space="preserve"> .....................................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........................................)</w:t>
      </w:r>
    </w:p>
    <w:p w14:paraId="6F2DC74F" w14:textId="77777777" w:rsidR="00B97A84" w:rsidRPr="0004542F" w:rsidRDefault="00B97A84" w:rsidP="00B97A84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Wartość podatku VAT</w:t>
      </w:r>
      <w:r w:rsidRPr="0004542F">
        <w:rPr>
          <w:rFonts w:cstheme="minorHAnsi"/>
          <w:sz w:val="16"/>
          <w:szCs w:val="16"/>
        </w:rPr>
        <w:t xml:space="preserve"> .................. </w:t>
      </w:r>
      <w:r w:rsidRPr="0004542F">
        <w:rPr>
          <w:rFonts w:cstheme="minorHAnsi"/>
          <w:b/>
          <w:sz w:val="16"/>
          <w:szCs w:val="16"/>
        </w:rPr>
        <w:t>zł,</w:t>
      </w:r>
      <w:r w:rsidRPr="0004542F">
        <w:rPr>
          <w:rFonts w:cstheme="minorHAnsi"/>
          <w:sz w:val="16"/>
          <w:szCs w:val="16"/>
        </w:rPr>
        <w:t xml:space="preserve">   według stawki ……..…. %</w:t>
      </w:r>
    </w:p>
    <w:p w14:paraId="4A441AB5" w14:textId="7D7F1E07" w:rsidR="00B97A84" w:rsidRPr="0004542F" w:rsidRDefault="00B97A84" w:rsidP="00B97A84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brutto</w:t>
      </w:r>
      <w:r w:rsidRPr="0004542F">
        <w:rPr>
          <w:rFonts w:cstheme="minorHAnsi"/>
          <w:sz w:val="16"/>
          <w:szCs w:val="16"/>
        </w:rPr>
        <w:t xml:space="preserve"> 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...........................................)</w:t>
      </w:r>
    </w:p>
    <w:p w14:paraId="10AFF213" w14:textId="13F8F39A" w:rsidR="00B64078" w:rsidRPr="0004542F" w:rsidRDefault="00B64078" w:rsidP="00B97A84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30BC87EB" w14:textId="12BE3672" w:rsidR="00B64078" w:rsidRPr="0004542F" w:rsidRDefault="00B64078" w:rsidP="000D544A">
      <w:pPr>
        <w:pStyle w:val="Akapitzlist"/>
        <w:spacing w:before="100" w:beforeAutospacing="1" w:after="100" w:afterAutospacing="1"/>
        <w:ind w:left="425"/>
        <w:jc w:val="both"/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 xml:space="preserve">Część 4 postępowania - </w:t>
      </w:r>
      <w:r w:rsidR="002F71A8" w:rsidRPr="0004542F">
        <w:rPr>
          <w:rFonts w:cstheme="minorHAnsi"/>
          <w:b/>
          <w:sz w:val="16"/>
          <w:szCs w:val="16"/>
        </w:rPr>
        <w:t xml:space="preserve"> </w:t>
      </w:r>
      <w:r w:rsidR="000D544A" w:rsidRPr="0004542F">
        <w:rPr>
          <w:rFonts w:cstheme="minorHAnsi"/>
          <w:b/>
          <w:sz w:val="16"/>
          <w:szCs w:val="16"/>
        </w:rPr>
        <w:t xml:space="preserve">Wymiana przewodów linii napowietrznej </w:t>
      </w:r>
      <w:proofErr w:type="spellStart"/>
      <w:r w:rsidR="000D544A" w:rsidRPr="0004542F">
        <w:rPr>
          <w:rFonts w:cstheme="minorHAnsi"/>
          <w:b/>
          <w:sz w:val="16"/>
          <w:szCs w:val="16"/>
        </w:rPr>
        <w:t>nN</w:t>
      </w:r>
      <w:proofErr w:type="spellEnd"/>
      <w:r w:rsidR="000D544A" w:rsidRPr="0004542F">
        <w:rPr>
          <w:rFonts w:cstheme="minorHAnsi"/>
          <w:b/>
          <w:sz w:val="16"/>
          <w:szCs w:val="16"/>
        </w:rPr>
        <w:t xml:space="preserve"> na izolowaną typu </w:t>
      </w:r>
      <w:proofErr w:type="spellStart"/>
      <w:r w:rsidR="000D544A" w:rsidRPr="0004542F">
        <w:rPr>
          <w:rFonts w:cstheme="minorHAnsi"/>
          <w:b/>
          <w:sz w:val="16"/>
          <w:szCs w:val="16"/>
        </w:rPr>
        <w:t>AsXSn</w:t>
      </w:r>
      <w:proofErr w:type="spellEnd"/>
      <w:r w:rsidR="000D544A" w:rsidRPr="0004542F">
        <w:rPr>
          <w:rFonts w:cstheme="minorHAnsi"/>
          <w:b/>
          <w:sz w:val="16"/>
          <w:szCs w:val="16"/>
        </w:rPr>
        <w:t xml:space="preserve"> - St. </w:t>
      </w:r>
      <w:proofErr w:type="spellStart"/>
      <w:r w:rsidR="000D544A" w:rsidRPr="0004542F">
        <w:rPr>
          <w:rFonts w:cstheme="minorHAnsi"/>
          <w:b/>
          <w:sz w:val="16"/>
          <w:szCs w:val="16"/>
        </w:rPr>
        <w:t>Tr</w:t>
      </w:r>
      <w:proofErr w:type="spellEnd"/>
      <w:r w:rsidR="000D544A" w:rsidRPr="0004542F">
        <w:rPr>
          <w:rFonts w:cstheme="minorHAnsi"/>
          <w:b/>
          <w:sz w:val="16"/>
          <w:szCs w:val="16"/>
        </w:rPr>
        <w:t xml:space="preserve">. Ostrów 1, </w:t>
      </w:r>
      <w:proofErr w:type="spellStart"/>
      <w:r w:rsidR="000D544A" w:rsidRPr="0004542F">
        <w:rPr>
          <w:rFonts w:cstheme="minorHAnsi"/>
          <w:b/>
          <w:sz w:val="16"/>
          <w:szCs w:val="16"/>
        </w:rPr>
        <w:t>obw</w:t>
      </w:r>
      <w:proofErr w:type="spellEnd"/>
      <w:r w:rsidR="000D544A" w:rsidRPr="0004542F">
        <w:rPr>
          <w:rFonts w:cstheme="minorHAnsi"/>
          <w:b/>
          <w:sz w:val="16"/>
          <w:szCs w:val="16"/>
        </w:rPr>
        <w:t>. 1, 2, 3, 4.</w:t>
      </w:r>
    </w:p>
    <w:p w14:paraId="263B7368" w14:textId="77777777" w:rsidR="000D544A" w:rsidRPr="0004542F" w:rsidRDefault="000D544A" w:rsidP="000D544A">
      <w:pPr>
        <w:pStyle w:val="Akapitzlist"/>
        <w:spacing w:before="100" w:beforeAutospacing="1" w:after="100" w:afterAutospacing="1"/>
        <w:ind w:left="425"/>
        <w:jc w:val="both"/>
        <w:rPr>
          <w:rFonts w:cstheme="minorHAnsi"/>
          <w:b/>
          <w:sz w:val="16"/>
          <w:szCs w:val="16"/>
        </w:rPr>
      </w:pPr>
    </w:p>
    <w:p w14:paraId="68DFBDD8" w14:textId="511BC0B4" w:rsidR="00B64078" w:rsidRPr="0004542F" w:rsidRDefault="00B64078" w:rsidP="00B64078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netto</w:t>
      </w:r>
      <w:r w:rsidRPr="0004542F">
        <w:rPr>
          <w:rFonts w:cstheme="minorHAnsi"/>
          <w:sz w:val="16"/>
          <w:szCs w:val="16"/>
        </w:rPr>
        <w:t xml:space="preserve"> .....................................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........................................)</w:t>
      </w:r>
    </w:p>
    <w:p w14:paraId="6A82EE31" w14:textId="77777777" w:rsidR="00B64078" w:rsidRPr="0004542F" w:rsidRDefault="00B64078" w:rsidP="00B64078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Wartość podatku VAT</w:t>
      </w:r>
      <w:r w:rsidRPr="0004542F">
        <w:rPr>
          <w:rFonts w:cstheme="minorHAnsi"/>
          <w:sz w:val="16"/>
          <w:szCs w:val="16"/>
        </w:rPr>
        <w:t xml:space="preserve"> .................. </w:t>
      </w:r>
      <w:r w:rsidRPr="0004542F">
        <w:rPr>
          <w:rFonts w:cstheme="minorHAnsi"/>
          <w:b/>
          <w:sz w:val="16"/>
          <w:szCs w:val="16"/>
        </w:rPr>
        <w:t>zł,</w:t>
      </w:r>
      <w:r w:rsidRPr="0004542F">
        <w:rPr>
          <w:rFonts w:cstheme="minorHAnsi"/>
          <w:sz w:val="16"/>
          <w:szCs w:val="16"/>
        </w:rPr>
        <w:t xml:space="preserve">   według stawki ……..…. %</w:t>
      </w:r>
    </w:p>
    <w:p w14:paraId="1BE638F4" w14:textId="4A830C42" w:rsidR="002F71A8" w:rsidRPr="0004542F" w:rsidRDefault="00B64078" w:rsidP="008601FA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brutto</w:t>
      </w:r>
      <w:r w:rsidRPr="0004542F">
        <w:rPr>
          <w:rFonts w:cstheme="minorHAnsi"/>
          <w:sz w:val="16"/>
          <w:szCs w:val="16"/>
        </w:rPr>
        <w:t xml:space="preserve"> 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...........................................)</w:t>
      </w:r>
    </w:p>
    <w:p w14:paraId="207A1D90" w14:textId="254B229D" w:rsidR="000D544A" w:rsidRPr="0004542F" w:rsidRDefault="000D544A" w:rsidP="008601FA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41C8265F" w14:textId="77777777" w:rsidR="000D544A" w:rsidRPr="0004542F" w:rsidRDefault="000D544A" w:rsidP="000D544A">
      <w:pPr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 xml:space="preserve">       Część 5 postępowania - Prace rekonstrukcyjne na liniach napowietrznych SN – odłączniki   </w:t>
      </w:r>
    </w:p>
    <w:p w14:paraId="1EF470ED" w14:textId="3CE05663" w:rsidR="000D544A" w:rsidRPr="0004542F" w:rsidRDefault="000D544A" w:rsidP="000D544A">
      <w:pPr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 xml:space="preserve">       radiowe THO.</w:t>
      </w:r>
    </w:p>
    <w:p w14:paraId="2DF6F51A" w14:textId="77777777" w:rsidR="000D544A" w:rsidRPr="0004542F" w:rsidRDefault="000D544A" w:rsidP="000D544A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netto</w:t>
      </w:r>
      <w:r w:rsidRPr="0004542F">
        <w:rPr>
          <w:rFonts w:cstheme="minorHAnsi"/>
          <w:sz w:val="16"/>
          <w:szCs w:val="16"/>
        </w:rPr>
        <w:t xml:space="preserve"> .....................................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........................................)</w:t>
      </w:r>
    </w:p>
    <w:p w14:paraId="7625BB90" w14:textId="77777777" w:rsidR="000D544A" w:rsidRPr="0004542F" w:rsidRDefault="000D544A" w:rsidP="000D544A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Wartość podatku VAT</w:t>
      </w:r>
      <w:r w:rsidRPr="0004542F">
        <w:rPr>
          <w:rFonts w:cstheme="minorHAnsi"/>
          <w:sz w:val="16"/>
          <w:szCs w:val="16"/>
        </w:rPr>
        <w:t xml:space="preserve"> .................. </w:t>
      </w:r>
      <w:r w:rsidRPr="0004542F">
        <w:rPr>
          <w:rFonts w:cstheme="minorHAnsi"/>
          <w:b/>
          <w:sz w:val="16"/>
          <w:szCs w:val="16"/>
        </w:rPr>
        <w:t>zł,</w:t>
      </w:r>
      <w:r w:rsidRPr="0004542F">
        <w:rPr>
          <w:rFonts w:cstheme="minorHAnsi"/>
          <w:sz w:val="16"/>
          <w:szCs w:val="16"/>
        </w:rPr>
        <w:t xml:space="preserve">   według stawki ……..…. %</w:t>
      </w:r>
    </w:p>
    <w:p w14:paraId="20996A57" w14:textId="77777777" w:rsidR="000D544A" w:rsidRPr="0004542F" w:rsidRDefault="000D544A" w:rsidP="000D544A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Cena brutto</w:t>
      </w:r>
      <w:r w:rsidRPr="0004542F">
        <w:rPr>
          <w:rFonts w:cstheme="minorHAnsi"/>
          <w:sz w:val="16"/>
          <w:szCs w:val="16"/>
        </w:rPr>
        <w:t xml:space="preserve"> ................................. </w:t>
      </w:r>
      <w:r w:rsidRPr="0004542F">
        <w:rPr>
          <w:rFonts w:cstheme="minorHAnsi"/>
          <w:b/>
          <w:sz w:val="16"/>
          <w:szCs w:val="16"/>
        </w:rPr>
        <w:t>zł</w:t>
      </w:r>
      <w:r w:rsidRPr="0004542F">
        <w:rPr>
          <w:rFonts w:cstheme="minorHAnsi"/>
          <w:sz w:val="16"/>
          <w:szCs w:val="16"/>
        </w:rPr>
        <w:t xml:space="preserve"> (słownie ...........................................)</w:t>
      </w:r>
    </w:p>
    <w:p w14:paraId="42BDC83A" w14:textId="77777777" w:rsidR="000D544A" w:rsidRPr="0004542F" w:rsidRDefault="000D544A" w:rsidP="008601FA">
      <w:pPr>
        <w:pStyle w:val="Akapitzlist"/>
        <w:spacing w:before="100" w:beforeAutospacing="1" w:after="100" w:afterAutospacing="1"/>
        <w:ind w:left="426"/>
        <w:rPr>
          <w:rFonts w:cstheme="minorHAnsi"/>
          <w:sz w:val="16"/>
          <w:szCs w:val="16"/>
        </w:rPr>
      </w:pPr>
    </w:p>
    <w:p w14:paraId="518BA825" w14:textId="70A95178" w:rsidR="00B67D39" w:rsidRPr="0004542F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OŚWIADCZENIA I INFORMACJE:</w:t>
      </w:r>
    </w:p>
    <w:p w14:paraId="5AB568F9" w14:textId="77777777" w:rsidR="0004542F" w:rsidRPr="0004542F" w:rsidRDefault="0004542F" w:rsidP="0004542F">
      <w:pPr>
        <w:pStyle w:val="Akapitzlist"/>
        <w:spacing w:line="240" w:lineRule="exact"/>
        <w:ind w:left="0"/>
        <w:rPr>
          <w:rFonts w:cstheme="minorHAnsi"/>
          <w:sz w:val="16"/>
          <w:szCs w:val="16"/>
        </w:rPr>
      </w:pPr>
      <w:r w:rsidRPr="0004542F">
        <w:rPr>
          <w:rFonts w:cstheme="minorHAnsi"/>
          <w:b/>
          <w:sz w:val="16"/>
          <w:szCs w:val="16"/>
        </w:rPr>
        <w:t>My, niżej podpisani, niniejszym oświadczamy, co następuje</w:t>
      </w:r>
      <w:r w:rsidRPr="0004542F">
        <w:rPr>
          <w:rFonts w:cstheme="minorHAnsi"/>
          <w:sz w:val="16"/>
          <w:szCs w:val="16"/>
        </w:rPr>
        <w:t>:</w:t>
      </w:r>
    </w:p>
    <w:p w14:paraId="7C88F178" w14:textId="77777777" w:rsidR="0004542F" w:rsidRPr="0004542F" w:rsidRDefault="0004542F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 xml:space="preserve">Spełniamy warunki udziału w postępowaniu wskazane w pkt. 1.2 Załącznika nr 2 do SWZ, jeśli Zamawiający wskazał takie warunki. </w:t>
      </w:r>
      <w:r w:rsidRPr="0004542F">
        <w:rPr>
          <w:rFonts w:cstheme="minorHAnsi"/>
          <w:sz w:val="16"/>
          <w:szCs w:val="16"/>
        </w:rPr>
        <w:t xml:space="preserve">W zakresie warunków udziału w postępowaniu, o których mowa powyżej </w:t>
      </w:r>
      <w:r w:rsidRPr="0004542F">
        <w:rPr>
          <w:rFonts w:cstheme="minorHAnsi"/>
          <w:strike/>
          <w:sz w:val="16"/>
          <w:szCs w:val="16"/>
        </w:rPr>
        <w:t>zamierzamy</w:t>
      </w:r>
      <w:r w:rsidRPr="0004542F">
        <w:rPr>
          <w:rFonts w:cstheme="minorHAnsi"/>
          <w:sz w:val="16"/>
          <w:szCs w:val="16"/>
        </w:rPr>
        <w:t>/nie zamierzamy</w:t>
      </w:r>
      <w:r w:rsidRPr="0004542F">
        <w:rPr>
          <w:rStyle w:val="Odwoanieprzypisudolnego"/>
          <w:rFonts w:cstheme="minorHAnsi"/>
          <w:sz w:val="16"/>
          <w:szCs w:val="16"/>
        </w:rPr>
        <w:footnoteReference w:id="3"/>
      </w:r>
      <w:r w:rsidRPr="0004542F">
        <w:rPr>
          <w:rFonts w:cstheme="minorHAnsi"/>
          <w:sz w:val="16"/>
          <w:szCs w:val="16"/>
        </w:rPr>
        <w:t xml:space="preserve">  polegać na potencjale następującego podmiotu udostępniającego zasoby.</w:t>
      </w:r>
    </w:p>
    <w:p w14:paraId="2CA480B5" w14:textId="77777777" w:rsidR="0004542F" w:rsidRPr="0004542F" w:rsidRDefault="0004542F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</w:rPr>
        <w:t xml:space="preserve">Nie podlegamy wykluczeniu na podstawie przesłanek określonych w pkt. 1.1. Załącznika nr 2 do SWZ. Oświadczenie/a o braku podstaw do wykluczenia na postawie </w:t>
      </w:r>
      <w:r w:rsidRPr="0004542F">
        <w:rPr>
          <w:rFonts w:cstheme="minorHAnsi"/>
          <w:sz w:val="16"/>
          <w:szCs w:val="16"/>
          <w:lang w:eastAsia="pl-PL"/>
        </w:rPr>
        <w:t xml:space="preserve">przesłanek określonych w pkt. 1.1. </w:t>
      </w:r>
      <w:proofErr w:type="spellStart"/>
      <w:r w:rsidRPr="0004542F">
        <w:rPr>
          <w:rFonts w:cstheme="minorHAnsi"/>
          <w:sz w:val="16"/>
          <w:szCs w:val="16"/>
          <w:lang w:eastAsia="pl-PL"/>
        </w:rPr>
        <w:t>ppkt</w:t>
      </w:r>
      <w:proofErr w:type="spellEnd"/>
      <w:r w:rsidRPr="0004542F">
        <w:rPr>
          <w:rFonts w:cstheme="minorHAnsi"/>
          <w:sz w:val="16"/>
          <w:szCs w:val="16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3DEA59D3" w14:textId="77777777" w:rsidR="0004542F" w:rsidRPr="0004542F" w:rsidRDefault="0004542F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6284C4B9" w14:textId="77777777" w:rsidR="0004542F" w:rsidRPr="0004542F" w:rsidRDefault="0004542F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1A7BDB94" w14:textId="77777777" w:rsidR="0004542F" w:rsidRPr="0004542F" w:rsidRDefault="0004542F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</w:rPr>
        <w:t>Oświadczamy, że niedoszacowanie, pominięcie lub brak należytego rozpoznania przez nas zakresu przedmiotu Zamówienia nie jest podstawą do żądania zmiany ceny.</w:t>
      </w:r>
    </w:p>
    <w:p w14:paraId="1CA38599" w14:textId="77777777" w:rsidR="0004542F" w:rsidRPr="0004542F" w:rsidRDefault="0004542F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</w:t>
      </w:r>
      <w:r w:rsidRPr="0004542F">
        <w:rPr>
          <w:rFonts w:cstheme="minorHAnsi"/>
          <w:color w:val="092D74" w:themeColor="text2"/>
          <w:sz w:val="16"/>
          <w:szCs w:val="16"/>
          <w:lang w:eastAsia="pl-PL"/>
        </w:rPr>
        <w:t xml:space="preserve">. Oświadczamy, że dołożymy należytej staranności, aby </w:t>
      </w:r>
      <w:r w:rsidRPr="0004542F">
        <w:rPr>
          <w:rFonts w:cstheme="minorHAnsi"/>
          <w:sz w:val="16"/>
          <w:szCs w:val="16"/>
          <w:lang w:eastAsia="pl-PL"/>
        </w:rPr>
        <w:t>nasi pracownicy, współpracownicy, podwykonawcy lub  osoby, przy pomocy, których będziemy świadczyć usługi/dostawy/roboty budowlane przestrzegali postanowień wyżej wymienionych dokumentów</w:t>
      </w:r>
      <w:r w:rsidRPr="0004542F">
        <w:rPr>
          <w:rFonts w:cstheme="minorHAnsi"/>
          <w:color w:val="092D74" w:themeColor="text2"/>
          <w:sz w:val="16"/>
          <w:szCs w:val="16"/>
          <w:lang w:eastAsia="pl-PL"/>
        </w:rPr>
        <w:t>.</w:t>
      </w:r>
    </w:p>
    <w:p w14:paraId="48490756" w14:textId="77777777" w:rsidR="0004542F" w:rsidRPr="0004542F" w:rsidRDefault="0004542F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Otrzymaliśmy konieczne informacje do przygotowania Oferty i wykonania Zakupu.</w:t>
      </w:r>
    </w:p>
    <w:p w14:paraId="7D8125F2" w14:textId="31759629" w:rsidR="0004542F" w:rsidRPr="0004542F" w:rsidRDefault="00B67D39" w:rsidP="0004542F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</w:rPr>
        <w:t>Oświadczamy, że</w:t>
      </w:r>
      <w:r w:rsidRPr="0004542F">
        <w:rPr>
          <w:rStyle w:val="Odwoanieprzypisudolnego"/>
          <w:rFonts w:cstheme="minorHAnsi"/>
          <w:sz w:val="16"/>
          <w:szCs w:val="16"/>
        </w:rPr>
        <w:footnoteReference w:id="4"/>
      </w:r>
      <w:r w:rsidRPr="0004542F">
        <w:rPr>
          <w:rFonts w:cstheme="minorHAnsi"/>
          <w:sz w:val="16"/>
          <w:szCs w:val="16"/>
        </w:rPr>
        <w:t xml:space="preserve"> </w:t>
      </w:r>
    </w:p>
    <w:p w14:paraId="47158E41" w14:textId="5B8F778D" w:rsidR="00B67D39" w:rsidRPr="0004542F" w:rsidRDefault="005D1AEF" w:rsidP="003711F6">
      <w:pPr>
        <w:spacing w:line="240" w:lineRule="exact"/>
        <w:ind w:left="567" w:right="-284" w:hanging="141"/>
        <w:rPr>
          <w:rFonts w:cstheme="minorHAnsi"/>
          <w:sz w:val="16"/>
          <w:szCs w:val="16"/>
        </w:rPr>
      </w:pPr>
      <w:sdt>
        <w:sdtPr>
          <w:rPr>
            <w:rFonts w:cstheme="minorHAnsi"/>
            <w:sz w:val="16"/>
            <w:szCs w:val="16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A84" w:rsidRPr="0004542F">
            <w:rPr>
              <w:rFonts w:ascii="MS Gothic" w:eastAsia="MS Gothic" w:hAnsi="MS Gothic" w:cstheme="minorHAnsi" w:hint="eastAsia"/>
              <w:sz w:val="16"/>
              <w:szCs w:val="16"/>
            </w:rPr>
            <w:t>☐</w:t>
          </w:r>
        </w:sdtContent>
      </w:sdt>
      <w:r w:rsidR="00B67D39" w:rsidRPr="0004542F">
        <w:rPr>
          <w:rFonts w:cstheme="minorHAnsi"/>
          <w:sz w:val="16"/>
          <w:szCs w:val="16"/>
        </w:rPr>
        <w:tab/>
        <w:t>Przedmiot zamówienia wykonamy siłami własnymi;</w:t>
      </w:r>
    </w:p>
    <w:p w14:paraId="183F72C7" w14:textId="77777777" w:rsidR="00B97A84" w:rsidRPr="0004542F" w:rsidRDefault="005D1AEF" w:rsidP="00B97A84">
      <w:pPr>
        <w:spacing w:line="240" w:lineRule="exact"/>
        <w:ind w:left="567" w:right="-284" w:hanging="141"/>
        <w:rPr>
          <w:rFonts w:cstheme="minorHAnsi"/>
          <w:sz w:val="16"/>
          <w:szCs w:val="16"/>
        </w:rPr>
      </w:pPr>
      <w:sdt>
        <w:sdtPr>
          <w:rPr>
            <w:rFonts w:cstheme="minorHAnsi"/>
            <w:sz w:val="16"/>
            <w:szCs w:val="16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7A84" w:rsidRPr="0004542F">
            <w:rPr>
              <w:rFonts w:ascii="Segoe UI Symbol" w:eastAsia="MS Gothic" w:hAnsi="Segoe UI Symbol" w:cs="Segoe UI Symbol"/>
              <w:sz w:val="16"/>
              <w:szCs w:val="16"/>
            </w:rPr>
            <w:t>☐</w:t>
          </w:r>
        </w:sdtContent>
      </w:sdt>
      <w:r w:rsidR="00B97A84" w:rsidRPr="0004542F">
        <w:rPr>
          <w:rFonts w:cstheme="minorHAnsi"/>
          <w:sz w:val="16"/>
          <w:szCs w:val="16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3119"/>
        <w:gridCol w:w="5670"/>
      </w:tblGrid>
      <w:tr w:rsidR="00B97A84" w:rsidRPr="0004542F" w14:paraId="6B93B876" w14:textId="77777777" w:rsidTr="00615523">
        <w:tc>
          <w:tcPr>
            <w:tcW w:w="708" w:type="dxa"/>
            <w:shd w:val="clear" w:color="auto" w:fill="F2F2F2" w:themeFill="background1" w:themeFillShade="F2"/>
          </w:tcPr>
          <w:p w14:paraId="5523098B" w14:textId="77777777" w:rsidR="00B97A84" w:rsidRPr="0004542F" w:rsidRDefault="00B97A84" w:rsidP="00B051F1">
            <w:pPr>
              <w:spacing w:line="240" w:lineRule="exact"/>
              <w:ind w:right="-284"/>
              <w:rPr>
                <w:rFonts w:asciiTheme="minorHAnsi" w:hAnsiTheme="minorHAnsi" w:cstheme="minorHAnsi"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3C31FDC0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sz w:val="16"/>
                <w:szCs w:val="16"/>
              </w:rPr>
              <w:t>Nazwa i adres podwykonawcy</w:t>
            </w:r>
          </w:p>
        </w:tc>
        <w:tc>
          <w:tcPr>
            <w:tcW w:w="5670" w:type="dxa"/>
            <w:shd w:val="clear" w:color="auto" w:fill="F2F2F2" w:themeFill="background1" w:themeFillShade="F2"/>
          </w:tcPr>
          <w:p w14:paraId="64E089F0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sz w:val="16"/>
                <w:szCs w:val="16"/>
              </w:rPr>
              <w:t>Zakres zamówienia, który</w:t>
            </w:r>
          </w:p>
          <w:p w14:paraId="15189834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4542F">
              <w:rPr>
                <w:rFonts w:asciiTheme="minorHAnsi" w:hAnsiTheme="minorHAnsi" w:cstheme="minorHAnsi"/>
                <w:sz w:val="16"/>
                <w:szCs w:val="16"/>
              </w:rPr>
              <w:t>zostanie powierzony podwykonawcy</w:t>
            </w:r>
          </w:p>
        </w:tc>
      </w:tr>
      <w:tr w:rsidR="00B97A84" w:rsidRPr="0004542F" w14:paraId="4330658E" w14:textId="77777777" w:rsidTr="00615523">
        <w:tc>
          <w:tcPr>
            <w:tcW w:w="708" w:type="dxa"/>
          </w:tcPr>
          <w:p w14:paraId="1D188234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047B7C4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0" w:type="dxa"/>
          </w:tcPr>
          <w:p w14:paraId="6A61C0DA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97A84" w:rsidRPr="0004542F" w14:paraId="20D06831" w14:textId="77777777" w:rsidTr="00615523">
        <w:tc>
          <w:tcPr>
            <w:tcW w:w="708" w:type="dxa"/>
          </w:tcPr>
          <w:p w14:paraId="32B4C3D1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119" w:type="dxa"/>
          </w:tcPr>
          <w:p w14:paraId="5BC8EA7D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0" w:type="dxa"/>
          </w:tcPr>
          <w:p w14:paraId="45D894C7" w14:textId="77777777" w:rsidR="00B97A84" w:rsidRPr="0004542F" w:rsidRDefault="00B97A84" w:rsidP="00B051F1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CDCA076" w14:textId="5E3EFE2D" w:rsidR="0004542F" w:rsidRDefault="0004542F" w:rsidP="008601FA">
      <w:pPr>
        <w:spacing w:line="240" w:lineRule="exact"/>
        <w:ind w:right="-284"/>
        <w:rPr>
          <w:rFonts w:cstheme="minorHAnsi"/>
          <w:sz w:val="16"/>
          <w:szCs w:val="16"/>
        </w:rPr>
      </w:pPr>
    </w:p>
    <w:p w14:paraId="63678E80" w14:textId="77777777" w:rsidR="0004542F" w:rsidRPr="0004542F" w:rsidRDefault="0004542F" w:rsidP="008601FA">
      <w:pPr>
        <w:spacing w:line="240" w:lineRule="exact"/>
        <w:ind w:right="-284"/>
        <w:rPr>
          <w:rFonts w:cstheme="minorHAnsi"/>
          <w:sz w:val="16"/>
          <w:szCs w:val="16"/>
        </w:rPr>
      </w:pPr>
    </w:p>
    <w:p w14:paraId="20FF3566" w14:textId="37D8E536" w:rsidR="00B67D39" w:rsidRPr="0004542F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iCs/>
          <w:sz w:val="16"/>
          <w:szCs w:val="16"/>
        </w:rPr>
        <w:t>Wybór naszej Oferty</w:t>
      </w:r>
      <w:r w:rsidRPr="0004542F">
        <w:rPr>
          <w:rFonts w:cstheme="minorHAnsi"/>
          <w:iCs/>
          <w:sz w:val="16"/>
          <w:szCs w:val="16"/>
          <w:vertAlign w:val="superscript"/>
        </w:rPr>
        <w:footnoteReference w:id="5"/>
      </w:r>
      <w:r w:rsidRPr="0004542F">
        <w:rPr>
          <w:rFonts w:cstheme="minorHAnsi"/>
          <w:iCs/>
          <w:sz w:val="16"/>
          <w:szCs w:val="16"/>
        </w:rPr>
        <w:t xml:space="preserve"> </w:t>
      </w:r>
      <w:r w:rsidR="00B97A84" w:rsidRPr="0004542F">
        <w:rPr>
          <w:rFonts w:ascii="Verdana" w:eastAsia="Times New Roman" w:hAnsi="Verdana" w:cs="Calibri"/>
          <w:iCs/>
          <w:sz w:val="16"/>
          <w:szCs w:val="16"/>
          <w:highlight w:val="yellow"/>
        </w:rPr>
        <w:t>[dotyczy wykonawców zagranicznych]:</w:t>
      </w:r>
    </w:p>
    <w:p w14:paraId="79B03F1A" w14:textId="77777777" w:rsidR="00B67D39" w:rsidRPr="0004542F" w:rsidRDefault="00B67D39" w:rsidP="00B67D39">
      <w:pPr>
        <w:spacing w:line="240" w:lineRule="exact"/>
        <w:ind w:left="709" w:hanging="283"/>
        <w:rPr>
          <w:rFonts w:cstheme="minorHAnsi"/>
          <w:iCs/>
          <w:sz w:val="16"/>
          <w:szCs w:val="16"/>
        </w:rPr>
      </w:pPr>
      <w:r w:rsidRPr="0004542F">
        <w:rPr>
          <w:rFonts w:ascii="Segoe UI Symbol" w:hAnsi="Segoe UI Symbol" w:cs="Segoe UI Symbol"/>
          <w:iCs/>
          <w:sz w:val="16"/>
          <w:szCs w:val="16"/>
        </w:rPr>
        <w:lastRenderedPageBreak/>
        <w:t>☐</w:t>
      </w:r>
      <w:r w:rsidRPr="0004542F">
        <w:rPr>
          <w:rFonts w:cstheme="minorHAnsi"/>
          <w:iCs/>
          <w:sz w:val="16"/>
          <w:szCs w:val="16"/>
        </w:rPr>
        <w:t xml:space="preserve">  </w:t>
      </w:r>
      <w:r w:rsidRPr="0004542F">
        <w:rPr>
          <w:rFonts w:cstheme="minorHAnsi"/>
          <w:iCs/>
          <w:sz w:val="16"/>
          <w:szCs w:val="16"/>
        </w:rPr>
        <w:tab/>
        <w:t>nie b</w:t>
      </w:r>
      <w:r w:rsidRPr="0004542F">
        <w:rPr>
          <w:rFonts w:cs="Calibri"/>
          <w:iCs/>
          <w:sz w:val="16"/>
          <w:szCs w:val="16"/>
        </w:rPr>
        <w:t>ę</w:t>
      </w:r>
      <w:r w:rsidRPr="0004542F">
        <w:rPr>
          <w:rFonts w:cstheme="minorHAnsi"/>
          <w:iCs/>
          <w:sz w:val="16"/>
          <w:szCs w:val="16"/>
        </w:rPr>
        <w:t>dzie prowadzi</w:t>
      </w:r>
      <w:r w:rsidRPr="0004542F">
        <w:rPr>
          <w:rFonts w:cs="Calibri"/>
          <w:iCs/>
          <w:sz w:val="16"/>
          <w:szCs w:val="16"/>
        </w:rPr>
        <w:t>ć</w:t>
      </w:r>
      <w:r w:rsidRPr="0004542F">
        <w:rPr>
          <w:rFonts w:cstheme="minorHAnsi"/>
          <w:iCs/>
          <w:sz w:val="16"/>
          <w:szCs w:val="16"/>
        </w:rPr>
        <w:t xml:space="preserve"> do powstania u Zamawiaj</w:t>
      </w:r>
      <w:r w:rsidRPr="0004542F">
        <w:rPr>
          <w:rFonts w:cs="Calibri"/>
          <w:iCs/>
          <w:sz w:val="16"/>
          <w:szCs w:val="16"/>
        </w:rPr>
        <w:t>ą</w:t>
      </w:r>
      <w:r w:rsidRPr="0004542F">
        <w:rPr>
          <w:rFonts w:cstheme="minorHAnsi"/>
          <w:iCs/>
          <w:sz w:val="16"/>
          <w:szCs w:val="16"/>
        </w:rPr>
        <w:t>cego obowi</w:t>
      </w:r>
      <w:r w:rsidRPr="0004542F">
        <w:rPr>
          <w:rFonts w:cs="Calibri"/>
          <w:iCs/>
          <w:sz w:val="16"/>
          <w:szCs w:val="16"/>
        </w:rPr>
        <w:t>ą</w:t>
      </w:r>
      <w:r w:rsidRPr="0004542F">
        <w:rPr>
          <w:rFonts w:cstheme="minorHAnsi"/>
          <w:iCs/>
          <w:sz w:val="16"/>
          <w:szCs w:val="16"/>
        </w:rPr>
        <w:t>zku podatkowego.</w:t>
      </w:r>
    </w:p>
    <w:p w14:paraId="7971B95C" w14:textId="77777777" w:rsidR="00B67D39" w:rsidRPr="0004542F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 w:val="16"/>
          <w:szCs w:val="16"/>
        </w:rPr>
      </w:pPr>
      <w:r w:rsidRPr="0004542F">
        <w:rPr>
          <w:rFonts w:ascii="Segoe UI Symbol" w:hAnsi="Segoe UI Symbol" w:cs="Segoe UI Symbol"/>
          <w:iCs/>
          <w:sz w:val="16"/>
          <w:szCs w:val="16"/>
        </w:rPr>
        <w:t>☐</w:t>
      </w:r>
      <w:r w:rsidRPr="0004542F">
        <w:rPr>
          <w:rFonts w:cstheme="minorHAnsi"/>
          <w:iCs/>
          <w:sz w:val="16"/>
          <w:szCs w:val="16"/>
        </w:rPr>
        <w:t xml:space="preserve">  </w:t>
      </w:r>
      <w:r w:rsidRPr="0004542F">
        <w:rPr>
          <w:rFonts w:cstheme="minorHAnsi"/>
          <w:iCs/>
          <w:sz w:val="16"/>
          <w:szCs w:val="16"/>
        </w:rPr>
        <w:tab/>
        <w:t>b</w:t>
      </w:r>
      <w:r w:rsidRPr="0004542F">
        <w:rPr>
          <w:rFonts w:cs="Calibri"/>
          <w:iCs/>
          <w:sz w:val="16"/>
          <w:szCs w:val="16"/>
        </w:rPr>
        <w:t>ę</w:t>
      </w:r>
      <w:r w:rsidRPr="0004542F">
        <w:rPr>
          <w:rFonts w:cstheme="minorHAnsi"/>
          <w:iCs/>
          <w:sz w:val="16"/>
          <w:szCs w:val="16"/>
        </w:rPr>
        <w:t>dzie prowadzi</w:t>
      </w:r>
      <w:r w:rsidRPr="0004542F">
        <w:rPr>
          <w:rFonts w:cs="Calibri"/>
          <w:iCs/>
          <w:sz w:val="16"/>
          <w:szCs w:val="16"/>
        </w:rPr>
        <w:t>ć</w:t>
      </w:r>
      <w:r w:rsidRPr="0004542F">
        <w:rPr>
          <w:rFonts w:cstheme="minorHAnsi"/>
          <w:iCs/>
          <w:sz w:val="16"/>
          <w:szCs w:val="16"/>
        </w:rPr>
        <w:t xml:space="preserve"> do powstania u Zamawiaj</w:t>
      </w:r>
      <w:r w:rsidRPr="0004542F">
        <w:rPr>
          <w:rFonts w:cs="Calibri"/>
          <w:iCs/>
          <w:sz w:val="16"/>
          <w:szCs w:val="16"/>
        </w:rPr>
        <w:t>ą</w:t>
      </w:r>
      <w:r w:rsidRPr="0004542F">
        <w:rPr>
          <w:rFonts w:cstheme="minorHAnsi"/>
          <w:iCs/>
          <w:sz w:val="16"/>
          <w:szCs w:val="16"/>
        </w:rPr>
        <w:t>cego obowi</w:t>
      </w:r>
      <w:r w:rsidRPr="0004542F">
        <w:rPr>
          <w:rFonts w:cs="Calibri"/>
          <w:iCs/>
          <w:sz w:val="16"/>
          <w:szCs w:val="16"/>
        </w:rPr>
        <w:t>ą</w:t>
      </w:r>
      <w:r w:rsidRPr="0004542F">
        <w:rPr>
          <w:rFonts w:cstheme="minorHAnsi"/>
          <w:iCs/>
          <w:sz w:val="16"/>
          <w:szCs w:val="16"/>
        </w:rPr>
        <w:t>zku podatkowego. Wskazujemy nazw</w:t>
      </w:r>
      <w:r w:rsidRPr="0004542F">
        <w:rPr>
          <w:rFonts w:cs="Calibri"/>
          <w:iCs/>
          <w:sz w:val="16"/>
          <w:szCs w:val="16"/>
        </w:rPr>
        <w:t>ę</w:t>
      </w:r>
      <w:r w:rsidRPr="0004542F">
        <w:rPr>
          <w:rFonts w:cstheme="minorHAnsi"/>
          <w:iCs/>
          <w:sz w:val="16"/>
          <w:szCs w:val="16"/>
        </w:rPr>
        <w:t xml:space="preserve"> (rodzaj) towaru lub us</w:t>
      </w:r>
      <w:r w:rsidRPr="0004542F">
        <w:rPr>
          <w:rFonts w:cs="Calibri"/>
          <w:iCs/>
          <w:sz w:val="16"/>
          <w:szCs w:val="16"/>
        </w:rPr>
        <w:t>ł</w:t>
      </w:r>
      <w:r w:rsidRPr="0004542F">
        <w:rPr>
          <w:rFonts w:cstheme="minorHAnsi"/>
          <w:iCs/>
          <w:sz w:val="16"/>
          <w:szCs w:val="16"/>
        </w:rPr>
        <w:t>ugi, kt</w:t>
      </w:r>
      <w:r w:rsidRPr="0004542F">
        <w:rPr>
          <w:rFonts w:cs="Calibri"/>
          <w:iCs/>
          <w:sz w:val="16"/>
          <w:szCs w:val="16"/>
        </w:rPr>
        <w:t>ó</w:t>
      </w:r>
      <w:r w:rsidRPr="0004542F">
        <w:rPr>
          <w:rFonts w:cstheme="minorHAnsi"/>
          <w:iCs/>
          <w:sz w:val="16"/>
          <w:szCs w:val="16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04542F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Uważamy się za związanych niniejszą Ofertą przez okres wskazany w pkt 11.1. SWZ.</w:t>
      </w:r>
    </w:p>
    <w:p w14:paraId="430E2376" w14:textId="77777777" w:rsidR="00B67D39" w:rsidRPr="0004542F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04542F">
        <w:rPr>
          <w:rFonts w:cstheme="minorHAnsi"/>
          <w:i/>
          <w:sz w:val="16"/>
          <w:szCs w:val="16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04542F">
        <w:rPr>
          <w:rStyle w:val="Odwoanieprzypisudolnego"/>
          <w:rFonts w:cstheme="minorHAnsi"/>
          <w:i/>
          <w:sz w:val="16"/>
          <w:szCs w:val="16"/>
        </w:rPr>
        <w:footnoteReference w:id="6"/>
      </w:r>
    </w:p>
    <w:p w14:paraId="1073373E" w14:textId="3045590E" w:rsidR="00B67D39" w:rsidRPr="0004542F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3BB27B39" w14:textId="77777777" w:rsidR="00B67D39" w:rsidRPr="0004542F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25CF9218" w:rsidR="00B67D39" w:rsidRPr="0004542F" w:rsidRDefault="002F71A8" w:rsidP="00CF1059">
      <w:pPr>
        <w:pStyle w:val="Akapitzlist"/>
        <w:spacing w:before="120"/>
        <w:ind w:left="993" w:hanging="567"/>
        <w:jc w:val="both"/>
        <w:rPr>
          <w:rFonts w:cstheme="minorHAnsi"/>
          <w:sz w:val="16"/>
          <w:szCs w:val="16"/>
        </w:rPr>
      </w:pPr>
      <w:r w:rsidRPr="0004542F">
        <w:rPr>
          <w:rFonts w:cstheme="minorHAnsi"/>
          <w:sz w:val="16"/>
          <w:szCs w:val="16"/>
          <w:lang w:eastAsia="pl-PL"/>
        </w:rPr>
        <w:t>13</w:t>
      </w:r>
      <w:r w:rsidR="00B67D39" w:rsidRPr="0004542F">
        <w:rPr>
          <w:rFonts w:cstheme="minorHAnsi"/>
          <w:sz w:val="16"/>
          <w:szCs w:val="16"/>
          <w:lang w:eastAsia="pl-PL"/>
        </w:rPr>
        <w:t>.1.</w:t>
      </w:r>
      <w:r w:rsidR="00B67D39" w:rsidRPr="0004542F">
        <w:rPr>
          <w:rFonts w:cstheme="minorHAnsi"/>
          <w:sz w:val="16"/>
          <w:szCs w:val="16"/>
          <w:lang w:eastAsia="pl-PL"/>
        </w:rPr>
        <w:tab/>
      </w:r>
      <w:r w:rsidR="00B67D39" w:rsidRPr="0004542F">
        <w:rPr>
          <w:rFonts w:cstheme="minorHAnsi"/>
          <w:sz w:val="16"/>
          <w:szCs w:val="16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="00B67D39" w:rsidRPr="0004542F">
        <w:rPr>
          <w:rStyle w:val="Odwoanieprzypisudolnego"/>
          <w:rFonts w:cstheme="minorHAnsi"/>
          <w:sz w:val="16"/>
          <w:szCs w:val="16"/>
        </w:rPr>
        <w:footnoteReference w:id="7"/>
      </w:r>
    </w:p>
    <w:p w14:paraId="07B95326" w14:textId="00AA90DC" w:rsidR="00B67D39" w:rsidRPr="0004542F" w:rsidRDefault="002F71A8" w:rsidP="00CF1059">
      <w:pPr>
        <w:pStyle w:val="Akapitzlist"/>
        <w:spacing w:before="120"/>
        <w:ind w:left="993" w:hanging="567"/>
        <w:jc w:val="both"/>
        <w:rPr>
          <w:rFonts w:cstheme="minorHAnsi"/>
          <w:sz w:val="16"/>
          <w:szCs w:val="16"/>
        </w:rPr>
      </w:pPr>
      <w:r w:rsidRPr="0004542F">
        <w:rPr>
          <w:rFonts w:cstheme="minorHAnsi"/>
          <w:sz w:val="16"/>
          <w:szCs w:val="16"/>
        </w:rPr>
        <w:t>13</w:t>
      </w:r>
      <w:r w:rsidR="00B67D39" w:rsidRPr="0004542F">
        <w:rPr>
          <w:rFonts w:cstheme="minorHAnsi"/>
          <w:sz w:val="16"/>
          <w:szCs w:val="16"/>
        </w:rPr>
        <w:t>.2.</w:t>
      </w:r>
      <w:r w:rsidR="00B67D39" w:rsidRPr="0004542F">
        <w:rPr>
          <w:rFonts w:cstheme="minorHAnsi"/>
          <w:sz w:val="16"/>
          <w:szCs w:val="16"/>
        </w:rPr>
        <w:tab/>
      </w:r>
      <w:r w:rsidR="00B67D39" w:rsidRPr="0004542F">
        <w:rPr>
          <w:rFonts w:cstheme="minorHAnsi"/>
          <w:sz w:val="16"/>
          <w:szCs w:val="16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04542F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04542F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04542F" w:rsidRDefault="005D1AEF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 w:val="16"/>
          <w:szCs w:val="16"/>
          <w:lang w:eastAsia="pl-PL"/>
        </w:rPr>
      </w:pPr>
      <w:hyperlink r:id="rId11" w:history="1">
        <w:r w:rsidR="00B67D39" w:rsidRPr="0004542F">
          <w:rPr>
            <w:rStyle w:val="Hipercze"/>
            <w:rFonts w:cstheme="minorHAnsi"/>
            <w:sz w:val="16"/>
            <w:szCs w:val="16"/>
          </w:rPr>
          <w:t>https://pgedystrybucja.pl/przetargi/przetargi-zakupowe</w:t>
        </w:r>
      </w:hyperlink>
      <w:r w:rsidR="00B67D39" w:rsidRPr="0004542F">
        <w:rPr>
          <w:rFonts w:cstheme="minorHAnsi"/>
          <w:i/>
          <w:sz w:val="16"/>
          <w:szCs w:val="16"/>
          <w:lang w:eastAsia="pl-PL"/>
        </w:rPr>
        <w:t>;</w:t>
      </w:r>
    </w:p>
    <w:p w14:paraId="21BC8648" w14:textId="528EEB7E" w:rsidR="00B67D39" w:rsidRPr="0004542F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w</w:t>
      </w:r>
      <w:r w:rsidR="00B67D39" w:rsidRPr="0004542F">
        <w:rPr>
          <w:rFonts w:cstheme="minorHAnsi"/>
          <w:sz w:val="16"/>
          <w:szCs w:val="16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04542F" w:rsidRDefault="005D1AEF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 w:val="16"/>
          <w:szCs w:val="16"/>
          <w:lang w:eastAsia="pl-PL"/>
        </w:rPr>
      </w:pPr>
      <w:hyperlink r:id="rId12" w:history="1">
        <w:r w:rsidR="00B67D39" w:rsidRPr="0004542F">
          <w:rPr>
            <w:rStyle w:val="Hipercze"/>
            <w:rFonts w:cstheme="minorHAnsi"/>
            <w:sz w:val="16"/>
            <w:szCs w:val="16"/>
          </w:rPr>
          <w:t>https://pgedystrybucja.pl/przetargi/przetargi-zakupowe</w:t>
        </w:r>
      </w:hyperlink>
      <w:r w:rsidR="00B67D39" w:rsidRPr="0004542F">
        <w:rPr>
          <w:rFonts w:cstheme="minorHAnsi"/>
          <w:sz w:val="16"/>
          <w:szCs w:val="16"/>
          <w:lang w:eastAsia="pl-PL"/>
        </w:rPr>
        <w:t>;</w:t>
      </w:r>
    </w:p>
    <w:p w14:paraId="1781BCC1" w14:textId="72E85B9E" w:rsidR="00B67D39" w:rsidRPr="0004542F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w</w:t>
      </w:r>
      <w:r w:rsidR="00B67D39" w:rsidRPr="0004542F">
        <w:rPr>
          <w:rFonts w:cstheme="minorHAnsi"/>
          <w:sz w:val="16"/>
          <w:szCs w:val="16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04542F" w:rsidRDefault="00B67D39" w:rsidP="00B67D39">
      <w:pPr>
        <w:pStyle w:val="Akapitzlist"/>
        <w:spacing w:before="120"/>
        <w:ind w:left="426"/>
        <w:rPr>
          <w:rFonts w:cstheme="minorHAnsi"/>
          <w:b/>
          <w:sz w:val="16"/>
          <w:szCs w:val="16"/>
          <w:lang w:eastAsia="pl-PL"/>
        </w:rPr>
      </w:pPr>
    </w:p>
    <w:p w14:paraId="2BD77FBD" w14:textId="77777777" w:rsidR="00B67D39" w:rsidRPr="0004542F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04542F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 w:val="16"/>
          <w:szCs w:val="16"/>
          <w:lang w:eastAsia="pl-PL"/>
        </w:rPr>
      </w:pPr>
      <w:r w:rsidRPr="0004542F">
        <w:rPr>
          <w:rFonts w:cstheme="minorHAnsi"/>
          <w:sz w:val="16"/>
          <w:szCs w:val="16"/>
          <w:lang w:eastAsia="pl-PL"/>
        </w:rPr>
        <w:t>Do niniejszej oferty są dołączone następujące załączniki:</w:t>
      </w:r>
    </w:p>
    <w:p w14:paraId="59736B9D" w14:textId="77777777" w:rsidR="00B67D39" w:rsidRPr="0004542F" w:rsidRDefault="00B67D39" w:rsidP="00B67D39">
      <w:pPr>
        <w:tabs>
          <w:tab w:val="left" w:pos="426"/>
        </w:tabs>
        <w:ind w:firstLine="426"/>
        <w:rPr>
          <w:rFonts w:cstheme="minorHAnsi"/>
          <w:bCs/>
          <w:sz w:val="16"/>
          <w:szCs w:val="16"/>
        </w:rPr>
      </w:pPr>
      <w:r w:rsidRPr="0004542F">
        <w:rPr>
          <w:rFonts w:cstheme="minorHAnsi"/>
          <w:bCs/>
          <w:sz w:val="16"/>
          <w:szCs w:val="16"/>
        </w:rPr>
        <w:t>Załącznik nr 1 - …………</w:t>
      </w:r>
    </w:p>
    <w:p w14:paraId="4BB21D18" w14:textId="66DD4526" w:rsidR="00381365" w:rsidRPr="0004542F" w:rsidRDefault="00B67D39" w:rsidP="00FC6538">
      <w:pPr>
        <w:tabs>
          <w:tab w:val="left" w:pos="426"/>
        </w:tabs>
        <w:ind w:firstLine="426"/>
        <w:rPr>
          <w:rFonts w:cstheme="minorHAnsi"/>
          <w:bCs/>
          <w:sz w:val="16"/>
          <w:szCs w:val="16"/>
        </w:rPr>
      </w:pPr>
      <w:r w:rsidRPr="0004542F">
        <w:rPr>
          <w:rFonts w:cstheme="minorHAnsi"/>
          <w:bCs/>
          <w:sz w:val="16"/>
          <w:szCs w:val="16"/>
        </w:rPr>
        <w:t>Załącznik nr 2 - …………</w:t>
      </w:r>
    </w:p>
    <w:p w14:paraId="18BCF4A9" w14:textId="77777777" w:rsidR="00381365" w:rsidRPr="0004542F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04542F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Pr="0004542F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04542F"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12C9F4C7" w:rsidR="00535E9B" w:rsidRPr="0004542F" w:rsidRDefault="00381365" w:rsidP="00993806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04542F">
        <w:rPr>
          <w:rFonts w:cstheme="minorHAnsi"/>
          <w:i/>
          <w:sz w:val="16"/>
          <w:szCs w:val="16"/>
        </w:rPr>
        <w:t>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04542F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B833B" w14:textId="77777777" w:rsidR="00933CCE" w:rsidRDefault="00933CCE" w:rsidP="00582CE9">
      <w:pPr>
        <w:spacing w:after="0"/>
      </w:pPr>
      <w:r>
        <w:separator/>
      </w:r>
    </w:p>
  </w:endnote>
  <w:endnote w:type="continuationSeparator" w:id="0">
    <w:p w14:paraId="188B0B64" w14:textId="77777777" w:rsidR="00933CCE" w:rsidRDefault="00933CC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063FE4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AEF">
          <w:rPr>
            <w:noProof/>
          </w:rPr>
          <w:t>3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686DF" w14:textId="77777777" w:rsidR="00933CCE" w:rsidRDefault="00933CCE" w:rsidP="00582CE9">
      <w:pPr>
        <w:spacing w:after="0"/>
      </w:pPr>
      <w:r>
        <w:separator/>
      </w:r>
    </w:p>
  </w:footnote>
  <w:footnote w:type="continuationSeparator" w:id="0">
    <w:p w14:paraId="09683440" w14:textId="77777777" w:rsidR="00933CCE" w:rsidRDefault="00933CCE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34AB5665" w14:textId="77777777" w:rsidR="0004542F" w:rsidRPr="001A6201" w:rsidRDefault="0004542F" w:rsidP="0004542F">
      <w:pPr>
        <w:pStyle w:val="Tekstprzypisudolnego"/>
        <w:ind w:right="-567"/>
        <w:rPr>
          <w:rFonts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Wskazać właściwe</w:t>
      </w:r>
      <w:r w:rsidRPr="003D4E66">
        <w:rPr>
          <w:rFonts w:asciiTheme="minorHAnsi" w:hAnsiTheme="minorHAnsi" w:cstheme="minorHAnsi"/>
          <w:sz w:val="16"/>
          <w:szCs w:val="16"/>
        </w:rPr>
        <w:t xml:space="preserve">. </w:t>
      </w:r>
      <w:r w:rsidRPr="003F2EF3">
        <w:rPr>
          <w:rFonts w:cs="Calibri"/>
          <w:sz w:val="14"/>
          <w:szCs w:val="16"/>
        </w:rPr>
        <w:t xml:space="preserve">Brak </w:t>
      </w:r>
      <w:r>
        <w:rPr>
          <w:rFonts w:cs="Calibri"/>
          <w:sz w:val="14"/>
          <w:szCs w:val="16"/>
        </w:rPr>
        <w:t>wskazania</w:t>
      </w:r>
      <w:r w:rsidRPr="003F2EF3">
        <w:rPr>
          <w:rFonts w:cs="Calibri"/>
          <w:sz w:val="14"/>
          <w:szCs w:val="16"/>
        </w:rPr>
        <w:t xml:space="preserve"> będzie rozumian</w:t>
      </w:r>
      <w:r>
        <w:rPr>
          <w:rFonts w:cs="Calibri"/>
          <w:sz w:val="14"/>
          <w:szCs w:val="16"/>
        </w:rPr>
        <w:t>e</w:t>
      </w:r>
      <w:r w:rsidRPr="003F2EF3">
        <w:rPr>
          <w:rFonts w:cs="Calibri"/>
          <w:sz w:val="14"/>
          <w:szCs w:val="16"/>
        </w:rPr>
        <w:t xml:space="preserve"> jako </w:t>
      </w:r>
      <w:r>
        <w:rPr>
          <w:rFonts w:cs="Calibri"/>
          <w:sz w:val="14"/>
          <w:szCs w:val="16"/>
        </w:rPr>
        <w:t>brak polegania na zasobach podmiotów udostepniających zasoby</w:t>
      </w:r>
    </w:p>
  </w:footnote>
  <w:footnote w:id="4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B67D39" w:rsidRPr="00B67D39" w:rsidRDefault="00B67D39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1F5B11C8" w:rsidR="00347E8D" w:rsidRPr="00F52CA1" w:rsidRDefault="00F52CA1" w:rsidP="006E100D">
          <w:pPr>
            <w:suppressAutoHyphens/>
            <w:ind w:right="187"/>
            <w:rPr>
              <w:rFonts w:asciiTheme="minorHAnsi" w:hAnsiTheme="minorHAnsi"/>
              <w:color w:val="000000" w:themeColor="text1"/>
              <w:sz w:val="14"/>
              <w:szCs w:val="18"/>
            </w:rPr>
          </w:pPr>
          <w:r w:rsidRPr="00F52CA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CDF256A">
                    <wp:simplePos x="0" y="0"/>
                    <wp:positionH relativeFrom="page">
                      <wp:posOffset>-535305</wp:posOffset>
                    </wp:positionH>
                    <wp:positionV relativeFrom="page">
                      <wp:posOffset>195580</wp:posOffset>
                    </wp:positionV>
                    <wp:extent cx="7560310" cy="180975"/>
                    <wp:effectExtent l="0" t="0" r="0" b="9525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180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5F2E8B" w14:textId="70419B15" w:rsidR="00A62B4C" w:rsidRPr="00F52CA1" w:rsidRDefault="00A62B4C" w:rsidP="00A62B4C">
                                <w:pPr>
                                  <w:spacing w:after="0"/>
                                  <w:jc w:val="right"/>
                                  <w:rPr>
                                    <w:rFonts w:cs="Calibri"/>
                                    <w:color w:val="008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42.15pt;margin-top:15.4pt;width:595.3pt;height:14.2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" o:allowincell="f" filled="f" stroked="f" strokeweight=".5pt">
                    <v:textbox inset=",0,20pt,0">
                      <w:txbxContent>
                        <w:p w14:paraId="7B5F2E8B" w14:textId="70419B15" w:rsidR="00A62B4C" w:rsidRPr="00F52CA1" w:rsidRDefault="00A62B4C" w:rsidP="00A62B4C">
                          <w:pPr>
                            <w:spacing w:after="0"/>
                            <w:jc w:val="right"/>
                            <w:rPr>
                              <w:rFonts w:cs="Calibri"/>
                              <w:color w:val="008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347E8D" w:rsidRPr="00F52CA1">
            <w:rPr>
              <w:rFonts w:asciiTheme="minorHAnsi" w:hAnsiTheme="min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A1C5DA3" w:rsidR="00347E8D" w:rsidRPr="006B2C28" w:rsidRDefault="00B97A84" w:rsidP="000D544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52CA1">
            <w:rPr>
              <w:rFonts w:asciiTheme="minorHAnsi" w:hAnsiTheme="minorHAnsi"/>
              <w:color w:val="000000" w:themeColor="text1"/>
              <w:sz w:val="14"/>
              <w:szCs w:val="18"/>
            </w:rPr>
            <w:t>POST/DYS/OZ/GZA/02</w:t>
          </w:r>
          <w:r w:rsidR="000D544A">
            <w:rPr>
              <w:rFonts w:asciiTheme="minorHAnsi" w:hAnsiTheme="minorHAnsi"/>
              <w:color w:val="000000" w:themeColor="text1"/>
              <w:sz w:val="14"/>
              <w:szCs w:val="18"/>
            </w:rPr>
            <w:t>782</w:t>
          </w:r>
          <w:r w:rsidR="003711F6" w:rsidRPr="00F52CA1">
            <w:rPr>
              <w:rFonts w:asciiTheme="minorHAnsi" w:hAnsiTheme="minorHAnsi"/>
              <w:color w:val="000000" w:themeColor="text1"/>
              <w:sz w:val="14"/>
              <w:szCs w:val="18"/>
            </w:rPr>
            <w:t>/2025</w:t>
          </w:r>
          <w:r w:rsidR="003711F6" w:rsidRPr="003711F6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43C10B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47DE777C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40F4483E">
      <w:start w:val="1"/>
      <w:numFmt w:val="decimal"/>
      <w:lvlText w:val="%4."/>
      <w:lvlJc w:val="left"/>
      <w:pPr>
        <w:ind w:left="288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3"/>
  </w:num>
  <w:num w:numId="4">
    <w:abstractNumId w:val="20"/>
  </w:num>
  <w:num w:numId="5">
    <w:abstractNumId w:val="18"/>
  </w:num>
  <w:num w:numId="6">
    <w:abstractNumId w:val="18"/>
  </w:num>
  <w:num w:numId="7">
    <w:abstractNumId w:val="3"/>
  </w:num>
  <w:num w:numId="8">
    <w:abstractNumId w:val="27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6"/>
  </w:num>
  <w:num w:numId="14">
    <w:abstractNumId w:val="22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8"/>
  </w:num>
  <w:num w:numId="21">
    <w:abstractNumId w:val="1"/>
  </w:num>
  <w:num w:numId="22">
    <w:abstractNumId w:val="15"/>
  </w:num>
  <w:num w:numId="23">
    <w:abstractNumId w:val="10"/>
  </w:num>
  <w:num w:numId="24">
    <w:abstractNumId w:val="21"/>
  </w:num>
  <w:num w:numId="25">
    <w:abstractNumId w:val="25"/>
  </w:num>
  <w:num w:numId="26">
    <w:abstractNumId w:val="2"/>
  </w:num>
  <w:num w:numId="27">
    <w:abstractNumId w:val="24"/>
  </w:num>
  <w:num w:numId="28">
    <w:abstractNumId w:val="23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053A"/>
    <w:rsid w:val="0002424F"/>
    <w:rsid w:val="00027947"/>
    <w:rsid w:val="00033582"/>
    <w:rsid w:val="00036B40"/>
    <w:rsid w:val="00036D76"/>
    <w:rsid w:val="00040B6D"/>
    <w:rsid w:val="0004542F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44A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267"/>
    <w:rsid w:val="002F71A8"/>
    <w:rsid w:val="00303C67"/>
    <w:rsid w:val="00310CB3"/>
    <w:rsid w:val="00347E8D"/>
    <w:rsid w:val="00362C4E"/>
    <w:rsid w:val="00366FFB"/>
    <w:rsid w:val="003711F6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220"/>
    <w:rsid w:val="003E050D"/>
    <w:rsid w:val="003E29F4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1AEF"/>
    <w:rsid w:val="005D2D85"/>
    <w:rsid w:val="005D74EB"/>
    <w:rsid w:val="005E4AA3"/>
    <w:rsid w:val="005E79E5"/>
    <w:rsid w:val="0061552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3CB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0561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01FA"/>
    <w:rsid w:val="008707CC"/>
    <w:rsid w:val="00884D47"/>
    <w:rsid w:val="008972F1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3CCE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3806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0448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7FDF"/>
    <w:rsid w:val="00AB5621"/>
    <w:rsid w:val="00AB78A2"/>
    <w:rsid w:val="00AC4A8D"/>
    <w:rsid w:val="00AC5A4C"/>
    <w:rsid w:val="00AD5D81"/>
    <w:rsid w:val="00AE1A85"/>
    <w:rsid w:val="00AE5E48"/>
    <w:rsid w:val="00AF30DB"/>
    <w:rsid w:val="00AF3F0D"/>
    <w:rsid w:val="00AF78FE"/>
    <w:rsid w:val="00AF7E7E"/>
    <w:rsid w:val="00B01497"/>
    <w:rsid w:val="00B0459E"/>
    <w:rsid w:val="00B05E1A"/>
    <w:rsid w:val="00B10201"/>
    <w:rsid w:val="00B10A71"/>
    <w:rsid w:val="00B17A2B"/>
    <w:rsid w:val="00B204A6"/>
    <w:rsid w:val="00B23D18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4078"/>
    <w:rsid w:val="00B67333"/>
    <w:rsid w:val="00B67D39"/>
    <w:rsid w:val="00B67FA9"/>
    <w:rsid w:val="00B74FE1"/>
    <w:rsid w:val="00B76CD7"/>
    <w:rsid w:val="00B801D6"/>
    <w:rsid w:val="00B83A96"/>
    <w:rsid w:val="00B83F8A"/>
    <w:rsid w:val="00B97A84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2261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FD3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04EA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2CA1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6538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qFormat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D54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0CE65-E343-44D0-BDB9-4FC5611C8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71FD3-6AA8-4475-B009-56797841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51</TotalTime>
  <Pages>3</Pages>
  <Words>1426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Flis Wojciech [PGE Dystr. O.Zamość]</cp:lastModifiedBy>
  <cp:revision>15</cp:revision>
  <cp:lastPrinted>2024-07-15T11:21:00Z</cp:lastPrinted>
  <dcterms:created xsi:type="dcterms:W3CDTF">2025-06-13T08:38:00Z</dcterms:created>
  <dcterms:modified xsi:type="dcterms:W3CDTF">2025-08-08T10:13:00Z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